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E2A3B" w14:textId="1A860818" w:rsidR="005F5039" w:rsidRPr="00B21081" w:rsidRDefault="005F5039" w:rsidP="004A6381">
      <w:pPr>
        <w:spacing w:after="0"/>
        <w:rPr>
          <w:rFonts w:ascii="Garamond" w:eastAsia="MyriadPro-BoldCond" w:hAnsi="Garamond" w:cs="MyriadPro-BoldCond"/>
          <w:b/>
          <w:bCs/>
          <w:sz w:val="24"/>
          <w:szCs w:val="24"/>
        </w:rPr>
      </w:pPr>
      <w:r w:rsidRPr="00B21081">
        <w:rPr>
          <w:rFonts w:ascii="Garamond" w:hAnsi="Garamond"/>
          <w:b/>
          <w:sz w:val="28"/>
        </w:rPr>
        <w:t>Formulario de resumen mensual de la profilaxis pre</w:t>
      </w:r>
      <w:r w:rsidR="006A0AB5" w:rsidRPr="00B21081">
        <w:rPr>
          <w:rFonts w:ascii="Garamond" w:hAnsi="Garamond"/>
          <w:b/>
          <w:sz w:val="28"/>
        </w:rPr>
        <w:t>-</w:t>
      </w:r>
      <w:r w:rsidRPr="00B21081">
        <w:rPr>
          <w:rFonts w:ascii="Garamond" w:hAnsi="Garamond"/>
          <w:b/>
          <w:sz w:val="28"/>
        </w:rPr>
        <w:t>exposición (</w:t>
      </w:r>
      <w:proofErr w:type="spellStart"/>
      <w:r w:rsidR="00C35DCA" w:rsidRPr="00B21081">
        <w:rPr>
          <w:rFonts w:ascii="Garamond" w:hAnsi="Garamond"/>
          <w:b/>
          <w:sz w:val="28"/>
        </w:rPr>
        <w:t>PrEP</w:t>
      </w:r>
      <w:proofErr w:type="spellEnd"/>
      <w:r w:rsidRPr="00B21081">
        <w:rPr>
          <w:rFonts w:ascii="Garamond" w:hAnsi="Garamond"/>
          <w:b/>
          <w:sz w:val="28"/>
        </w:rPr>
        <w:t>)</w:t>
      </w:r>
    </w:p>
    <w:p w14:paraId="7347063A" w14:textId="77777777" w:rsidR="005F5039" w:rsidRPr="004A6381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W w:w="10610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2250"/>
        <w:gridCol w:w="4313"/>
      </w:tblGrid>
      <w:tr w:rsidR="005F5039" w:rsidRPr="00B21081" w14:paraId="601D5717" w14:textId="77777777" w:rsidTr="00EB6610">
        <w:trPr>
          <w:trHeight w:val="593"/>
          <w:jc w:val="center"/>
        </w:trPr>
        <w:tc>
          <w:tcPr>
            <w:tcW w:w="4047" w:type="dxa"/>
            <w:shd w:val="clear" w:color="auto" w:fill="auto"/>
          </w:tcPr>
          <w:p w14:paraId="06C6D563" w14:textId="22F14608" w:rsidR="005F5039" w:rsidRPr="00B21081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 xml:space="preserve">Nombre del </w:t>
            </w:r>
            <w:r w:rsidR="00C35DCA" w:rsidRPr="00B21081">
              <w:rPr>
                <w:rFonts w:ascii="Garamond" w:hAnsi="Garamond"/>
                <w:b/>
              </w:rPr>
              <w:t>servicio de salud</w:t>
            </w:r>
            <w:r w:rsidRPr="00B21081">
              <w:rPr>
                <w:rFonts w:ascii="Garamond" w:hAnsi="Garamond"/>
                <w:b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14:paraId="14F4E340" w14:textId="1D18550F" w:rsidR="005F5039" w:rsidRPr="00B21081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 xml:space="preserve">Nivel del </w:t>
            </w:r>
            <w:r w:rsidR="00C35DCA" w:rsidRPr="00B21081">
              <w:rPr>
                <w:rFonts w:ascii="Garamond" w:hAnsi="Garamond"/>
                <w:b/>
              </w:rPr>
              <w:t>servicio de salud</w:t>
            </w:r>
            <w:r w:rsidRPr="00B21081">
              <w:rPr>
                <w:rFonts w:ascii="Garamond" w:hAnsi="Garamond"/>
                <w:b/>
              </w:rPr>
              <w:t xml:space="preserve">: </w:t>
            </w:r>
          </w:p>
        </w:tc>
        <w:tc>
          <w:tcPr>
            <w:tcW w:w="4313" w:type="dxa"/>
            <w:shd w:val="clear" w:color="auto" w:fill="auto"/>
          </w:tcPr>
          <w:p w14:paraId="11BECF24" w14:textId="4983E41C" w:rsidR="005F5039" w:rsidRPr="00B21081" w:rsidRDefault="005F5039" w:rsidP="005F5039">
            <w:pPr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 xml:space="preserve">Código del </w:t>
            </w:r>
            <w:r w:rsidR="00C35DCA" w:rsidRPr="00B21081">
              <w:rPr>
                <w:rFonts w:ascii="Garamond" w:hAnsi="Garamond"/>
                <w:b/>
              </w:rPr>
              <w:t>servicio de salud</w:t>
            </w:r>
            <w:r w:rsidRPr="00B21081">
              <w:rPr>
                <w:rFonts w:ascii="Garamond" w:hAnsi="Garamond"/>
                <w:b/>
              </w:rPr>
              <w:t xml:space="preserve">: </w:t>
            </w:r>
          </w:p>
        </w:tc>
      </w:tr>
      <w:tr w:rsidR="005F5039" w:rsidRPr="00B21081" w14:paraId="6726AE73" w14:textId="77777777" w:rsidTr="00EB6610">
        <w:trPr>
          <w:trHeight w:val="548"/>
          <w:jc w:val="center"/>
        </w:trPr>
        <w:tc>
          <w:tcPr>
            <w:tcW w:w="6297" w:type="dxa"/>
            <w:gridSpan w:val="2"/>
            <w:shd w:val="clear" w:color="auto" w:fill="auto"/>
          </w:tcPr>
          <w:p w14:paraId="60A30457" w14:textId="77777777" w:rsidR="005F5039" w:rsidRPr="00B21081" w:rsidRDefault="005F5039" w:rsidP="005F5039">
            <w:pPr>
              <w:spacing w:after="0" w:line="240" w:lineRule="auto"/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>Distrito:</w:t>
            </w:r>
          </w:p>
        </w:tc>
        <w:tc>
          <w:tcPr>
            <w:tcW w:w="4313" w:type="dxa"/>
            <w:shd w:val="clear" w:color="auto" w:fill="auto"/>
          </w:tcPr>
          <w:p w14:paraId="68EA6887" w14:textId="77777777" w:rsidR="005F5039" w:rsidRPr="00B21081" w:rsidRDefault="006527D5" w:rsidP="005F5039">
            <w:pPr>
              <w:spacing w:after="0" w:line="240" w:lineRule="auto"/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>Provincia/región:</w:t>
            </w:r>
          </w:p>
          <w:p w14:paraId="03B8E49B" w14:textId="77777777" w:rsidR="005F5039" w:rsidRPr="00B21081" w:rsidRDefault="005F5039" w:rsidP="005F5039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5F5039" w:rsidRPr="00B21081" w14:paraId="73163836" w14:textId="77777777" w:rsidTr="00EB6610">
        <w:trPr>
          <w:trHeight w:val="440"/>
          <w:jc w:val="center"/>
        </w:trPr>
        <w:tc>
          <w:tcPr>
            <w:tcW w:w="6297" w:type="dxa"/>
            <w:gridSpan w:val="2"/>
            <w:shd w:val="clear" w:color="auto" w:fill="auto"/>
            <w:vAlign w:val="bottom"/>
          </w:tcPr>
          <w:p w14:paraId="51FF6F0F" w14:textId="77777777" w:rsidR="005F5039" w:rsidRPr="00B21081" w:rsidRDefault="005F5039" w:rsidP="005F5039">
            <w:pPr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 xml:space="preserve">Mes del informe: </w:t>
            </w:r>
          </w:p>
        </w:tc>
        <w:tc>
          <w:tcPr>
            <w:tcW w:w="4313" w:type="dxa"/>
            <w:shd w:val="clear" w:color="auto" w:fill="auto"/>
          </w:tcPr>
          <w:p w14:paraId="4F5460E6" w14:textId="77777777" w:rsidR="005F5039" w:rsidRPr="00B21081" w:rsidRDefault="005F5039" w:rsidP="005F5039">
            <w:pPr>
              <w:spacing w:after="0" w:line="240" w:lineRule="auto"/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 xml:space="preserve">Año del informe:  </w:t>
            </w:r>
          </w:p>
        </w:tc>
      </w:tr>
    </w:tbl>
    <w:p w14:paraId="36775598" w14:textId="77777777" w:rsidR="005F5039" w:rsidRPr="002A2E89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p w14:paraId="1B1B8A4D" w14:textId="63D2E0D5" w:rsidR="005F5039" w:rsidRPr="00B21081" w:rsidRDefault="005F5039" w:rsidP="005F5039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</w:pPr>
      <w:r w:rsidRPr="00B21081">
        <w:rPr>
          <w:rFonts w:ascii="Garamond" w:hAnsi="Garamond"/>
          <w:b/>
          <w:color w:val="FFFFFF" w:themeColor="background1"/>
          <w:sz w:val="24"/>
        </w:rPr>
        <w:t xml:space="preserve">SECCIÓN 1: TODOS los nuevos candidatos para la </w:t>
      </w:r>
      <w:proofErr w:type="spellStart"/>
      <w:r w:rsidRPr="00B21081">
        <w:rPr>
          <w:rFonts w:ascii="Garamond" w:hAnsi="Garamond"/>
          <w:b/>
          <w:color w:val="FFFFFF" w:themeColor="background1"/>
          <w:sz w:val="24"/>
        </w:rPr>
        <w:t>P</w:t>
      </w:r>
      <w:r w:rsidR="001814BE" w:rsidRPr="00B21081">
        <w:rPr>
          <w:rFonts w:ascii="Garamond" w:hAnsi="Garamond"/>
          <w:b/>
          <w:color w:val="FFFFFF" w:themeColor="background1"/>
          <w:sz w:val="24"/>
        </w:rPr>
        <w:t>rEP</w:t>
      </w:r>
      <w:proofErr w:type="spellEnd"/>
      <w:r w:rsidRPr="00B21081">
        <w:rPr>
          <w:rFonts w:ascii="Garamond" w:hAnsi="Garamond"/>
          <w:b/>
          <w:color w:val="FFFFFF" w:themeColor="background1"/>
          <w:sz w:val="24"/>
        </w:rPr>
        <w:t xml:space="preserve"> </w:t>
      </w:r>
    </w:p>
    <w:p w14:paraId="0A957CE6" w14:textId="77777777" w:rsidR="005F5039" w:rsidRPr="002A2E89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p w14:paraId="23E53DA0" w14:textId="540C3307" w:rsidR="005F5039" w:rsidRPr="00B21081" w:rsidRDefault="005F5039" w:rsidP="004F2246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z w:val="24"/>
          <w:szCs w:val="24"/>
        </w:rPr>
      </w:pPr>
      <w:r w:rsidRPr="00B21081">
        <w:rPr>
          <w:rFonts w:ascii="Garamond" w:hAnsi="Garamond"/>
          <w:b/>
          <w:sz w:val="24"/>
        </w:rPr>
        <w:t xml:space="preserve"> Cantidad de nuevos </w:t>
      </w:r>
      <w:r w:rsidR="001814BE" w:rsidRPr="00B21081">
        <w:rPr>
          <w:rFonts w:ascii="Garamond" w:hAnsi="Garamond"/>
          <w:b/>
          <w:sz w:val="24"/>
        </w:rPr>
        <w:t xml:space="preserve">clientes </w:t>
      </w:r>
      <w:r w:rsidRPr="00B21081">
        <w:rPr>
          <w:rFonts w:ascii="Garamond" w:hAnsi="Garamond"/>
          <w:b/>
          <w:sz w:val="24"/>
        </w:rPr>
        <w:t xml:space="preserve">que se realizaron pruebas del VIH como parte de la identificación sistemática para la </w:t>
      </w:r>
      <w:proofErr w:type="spellStart"/>
      <w:r w:rsidR="00C35DCA" w:rsidRPr="00B21081">
        <w:rPr>
          <w:rFonts w:ascii="Garamond" w:hAnsi="Garamond"/>
          <w:b/>
          <w:sz w:val="24"/>
        </w:rPr>
        <w:t>PrEP</w:t>
      </w:r>
      <w:proofErr w:type="spellEnd"/>
      <w:r w:rsidR="00C35DCA" w:rsidRPr="00B21081">
        <w:rPr>
          <w:rFonts w:ascii="Garamond" w:hAnsi="Garamond"/>
          <w:b/>
          <w:sz w:val="24"/>
        </w:rPr>
        <w:t xml:space="preserve"> </w:t>
      </w:r>
      <w:r w:rsidRPr="00B21081">
        <w:rPr>
          <w:rFonts w:ascii="Garamond" w:hAnsi="Garamond"/>
          <w:b/>
          <w:sz w:val="24"/>
        </w:rPr>
        <w:t>durante el mes, por género y edad:</w:t>
      </w:r>
    </w:p>
    <w:p w14:paraId="2C79F433" w14:textId="77777777" w:rsidR="007D630D" w:rsidRPr="002A2E89" w:rsidRDefault="007D630D" w:rsidP="007D630D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884"/>
        <w:gridCol w:w="1507"/>
        <w:gridCol w:w="1331"/>
        <w:gridCol w:w="1571"/>
        <w:gridCol w:w="1571"/>
        <w:gridCol w:w="1587"/>
        <w:gridCol w:w="1565"/>
      </w:tblGrid>
      <w:tr w:rsidR="0069648D" w:rsidRPr="00B21081" w14:paraId="3F90C741" w14:textId="77777777" w:rsidTr="002A2E89">
        <w:tc>
          <w:tcPr>
            <w:tcW w:w="1884" w:type="dxa"/>
            <w:vMerge w:val="restart"/>
            <w:shd w:val="clear" w:color="auto" w:fill="D9D9D9" w:themeFill="background1" w:themeFillShade="D9"/>
            <w:vAlign w:val="center"/>
          </w:tcPr>
          <w:p w14:paraId="5D9A1088" w14:textId="77777777" w:rsidR="0069648D" w:rsidRPr="002A2E89" w:rsidRDefault="0069648D" w:rsidP="002A2E89">
            <w:pPr>
              <w:jc w:val="center"/>
              <w:rPr>
                <w:rFonts w:ascii="Garamond" w:hAnsi="Garamond"/>
                <w:b/>
              </w:rPr>
            </w:pPr>
          </w:p>
          <w:p w14:paraId="7A792099" w14:textId="77777777" w:rsidR="0069648D" w:rsidRPr="002A2E89" w:rsidRDefault="0069648D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Género</w:t>
            </w:r>
          </w:p>
        </w:tc>
        <w:tc>
          <w:tcPr>
            <w:tcW w:w="9132" w:type="dxa"/>
            <w:gridSpan w:val="6"/>
            <w:shd w:val="clear" w:color="auto" w:fill="D9D9D9" w:themeFill="background1" w:themeFillShade="D9"/>
            <w:vAlign w:val="center"/>
          </w:tcPr>
          <w:p w14:paraId="13E47CB4" w14:textId="77777777" w:rsidR="0069648D" w:rsidRPr="002A2E89" w:rsidRDefault="0069648D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Grupo etario (en años)</w:t>
            </w:r>
          </w:p>
        </w:tc>
      </w:tr>
      <w:tr w:rsidR="0069648D" w:rsidRPr="00B21081" w14:paraId="70E4B139" w14:textId="77777777" w:rsidTr="002A2E89">
        <w:tc>
          <w:tcPr>
            <w:tcW w:w="1884" w:type="dxa"/>
            <w:vMerge/>
            <w:shd w:val="clear" w:color="auto" w:fill="D9D9D9" w:themeFill="background1" w:themeFillShade="D9"/>
            <w:vAlign w:val="center"/>
          </w:tcPr>
          <w:p w14:paraId="3038D57E" w14:textId="77777777" w:rsidR="0069648D" w:rsidRPr="002A2E89" w:rsidRDefault="0069648D" w:rsidP="002A2E8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0F630430" w14:textId="77777777" w:rsidR="0069648D" w:rsidRPr="002A2E89" w:rsidRDefault="0069648D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15-19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64A46EDE" w14:textId="77777777" w:rsidR="0069648D" w:rsidRPr="002A2E89" w:rsidRDefault="0069648D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20-24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133E14CA" w14:textId="77777777" w:rsidR="0069648D" w:rsidRPr="002A2E89" w:rsidRDefault="0069648D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25-29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4FB05090" w14:textId="77777777" w:rsidR="0069648D" w:rsidRPr="002A2E89" w:rsidRDefault="0069648D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30-49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A0F9395" w14:textId="77777777" w:rsidR="0069648D" w:rsidRPr="002A2E89" w:rsidRDefault="0069648D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Más de 50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029D8ADB" w14:textId="77777777" w:rsidR="0069648D" w:rsidRPr="002A2E89" w:rsidRDefault="0069648D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Total</w:t>
            </w:r>
          </w:p>
        </w:tc>
      </w:tr>
      <w:tr w:rsidR="0069648D" w:rsidRPr="00B21081" w14:paraId="0A39AD2A" w14:textId="77777777" w:rsidTr="0069648D">
        <w:tc>
          <w:tcPr>
            <w:tcW w:w="1884" w:type="dxa"/>
          </w:tcPr>
          <w:p w14:paraId="106FC45C" w14:textId="77777777" w:rsidR="0069648D" w:rsidRPr="00B21081" w:rsidRDefault="0069648D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Femenino</w:t>
            </w:r>
          </w:p>
        </w:tc>
        <w:tc>
          <w:tcPr>
            <w:tcW w:w="1507" w:type="dxa"/>
          </w:tcPr>
          <w:p w14:paraId="2ACCB026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098E7A86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9FF1C8E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0AF73E11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4A14DAC8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1D1A04DF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617DED10" w14:textId="77777777" w:rsidTr="0069648D">
        <w:tc>
          <w:tcPr>
            <w:tcW w:w="1884" w:type="dxa"/>
          </w:tcPr>
          <w:p w14:paraId="61B4E90A" w14:textId="77777777" w:rsidR="0069648D" w:rsidRPr="00B21081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Seronegativo</w:t>
            </w:r>
          </w:p>
        </w:tc>
        <w:tc>
          <w:tcPr>
            <w:tcW w:w="1507" w:type="dxa"/>
          </w:tcPr>
          <w:p w14:paraId="745D1B17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32E5483A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2110B11D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1867696C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52441D70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1A2A3D4A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35A9C45C" w14:textId="77777777" w:rsidTr="0069648D">
        <w:tc>
          <w:tcPr>
            <w:tcW w:w="1884" w:type="dxa"/>
          </w:tcPr>
          <w:p w14:paraId="36FC6CF5" w14:textId="77777777" w:rsidR="0069648D" w:rsidRPr="00B21081" w:rsidRDefault="0069648D" w:rsidP="002D3584">
            <w:pPr>
              <w:jc w:val="right"/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Seropositivo</w:t>
            </w:r>
          </w:p>
        </w:tc>
        <w:tc>
          <w:tcPr>
            <w:tcW w:w="1507" w:type="dxa"/>
          </w:tcPr>
          <w:p w14:paraId="0CECCD4C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738C8B5D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71CB55CF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20A7DD1D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62DA5F33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6E83142C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6400F7E6" w14:textId="77777777" w:rsidTr="0069648D">
        <w:tc>
          <w:tcPr>
            <w:tcW w:w="1884" w:type="dxa"/>
          </w:tcPr>
          <w:p w14:paraId="4CDED84F" w14:textId="77777777" w:rsidR="0069648D" w:rsidRPr="00B21081" w:rsidRDefault="0069648D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Masculino</w:t>
            </w:r>
          </w:p>
        </w:tc>
        <w:tc>
          <w:tcPr>
            <w:tcW w:w="1507" w:type="dxa"/>
          </w:tcPr>
          <w:p w14:paraId="1C1D3534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278ED1F3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2D192AC0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989C890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75E01AB8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316DFFF4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62548101" w14:textId="77777777" w:rsidTr="0069648D">
        <w:tc>
          <w:tcPr>
            <w:tcW w:w="1884" w:type="dxa"/>
          </w:tcPr>
          <w:p w14:paraId="14331E9B" w14:textId="77777777" w:rsidR="0069648D" w:rsidRPr="00B21081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Seronegativo</w:t>
            </w:r>
          </w:p>
        </w:tc>
        <w:tc>
          <w:tcPr>
            <w:tcW w:w="1507" w:type="dxa"/>
          </w:tcPr>
          <w:p w14:paraId="0829D0F1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47415C9B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18A82D9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29CA7ED3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58701CC6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600CB3A4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728C11C0" w14:textId="77777777" w:rsidTr="0069648D">
        <w:tc>
          <w:tcPr>
            <w:tcW w:w="1884" w:type="dxa"/>
          </w:tcPr>
          <w:p w14:paraId="5EE5E8D1" w14:textId="77777777" w:rsidR="0069648D" w:rsidRPr="00B21081" w:rsidRDefault="0069648D" w:rsidP="002D3584">
            <w:pPr>
              <w:jc w:val="right"/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Seropositivo</w:t>
            </w:r>
          </w:p>
        </w:tc>
        <w:tc>
          <w:tcPr>
            <w:tcW w:w="1507" w:type="dxa"/>
          </w:tcPr>
          <w:p w14:paraId="35217185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5F0CBBC1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068BBD0C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9E03859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69DE70A4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15943A44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265B838C" w14:textId="77777777" w:rsidTr="0069648D">
        <w:tc>
          <w:tcPr>
            <w:tcW w:w="1884" w:type="dxa"/>
          </w:tcPr>
          <w:p w14:paraId="0291E4CC" w14:textId="77777777" w:rsidR="0069648D" w:rsidRPr="00B21081" w:rsidRDefault="0069648D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TG: Masculino a femenino</w:t>
            </w:r>
          </w:p>
        </w:tc>
        <w:tc>
          <w:tcPr>
            <w:tcW w:w="1507" w:type="dxa"/>
          </w:tcPr>
          <w:p w14:paraId="320304E8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38E004DC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05274ED5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5007EBDD" w14:textId="77777777" w:rsidR="0069648D" w:rsidRPr="00B21081" w:rsidRDefault="0069648D" w:rsidP="005F5039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1587" w:type="dxa"/>
          </w:tcPr>
          <w:p w14:paraId="5AF056C0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513CD8F1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22E9A9EF" w14:textId="77777777" w:rsidTr="0069648D">
        <w:tc>
          <w:tcPr>
            <w:tcW w:w="1884" w:type="dxa"/>
          </w:tcPr>
          <w:p w14:paraId="1FD25E37" w14:textId="77777777" w:rsidR="0069648D" w:rsidRPr="00B21081" w:rsidRDefault="002D3584" w:rsidP="005F5039">
            <w:pPr>
              <w:jc w:val="right"/>
              <w:rPr>
                <w:rFonts w:ascii="Garamond" w:hAnsi="Garamond"/>
              </w:rPr>
            </w:pPr>
            <w:r w:rsidRPr="00B21081">
              <w:rPr>
                <w:rFonts w:ascii="Garamond" w:hAnsi="Garamond"/>
                <w:i/>
              </w:rPr>
              <w:t>Seronegativo</w:t>
            </w:r>
          </w:p>
        </w:tc>
        <w:tc>
          <w:tcPr>
            <w:tcW w:w="1507" w:type="dxa"/>
          </w:tcPr>
          <w:p w14:paraId="64751AFA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7B98CF18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04DC999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33BD26B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19041290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4C48E0EC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50859C73" w14:textId="77777777" w:rsidTr="0069648D">
        <w:tc>
          <w:tcPr>
            <w:tcW w:w="1884" w:type="dxa"/>
          </w:tcPr>
          <w:p w14:paraId="7928F463" w14:textId="77777777" w:rsidR="0069648D" w:rsidRPr="00B21081" w:rsidRDefault="0069648D" w:rsidP="002D3584">
            <w:pPr>
              <w:jc w:val="right"/>
              <w:rPr>
                <w:rFonts w:ascii="Garamond" w:hAnsi="Garamond"/>
              </w:rPr>
            </w:pPr>
            <w:r w:rsidRPr="00B21081">
              <w:rPr>
                <w:rFonts w:ascii="Garamond" w:hAnsi="Garamond"/>
                <w:i/>
              </w:rPr>
              <w:t>Seropositivo</w:t>
            </w:r>
          </w:p>
        </w:tc>
        <w:tc>
          <w:tcPr>
            <w:tcW w:w="1507" w:type="dxa"/>
          </w:tcPr>
          <w:p w14:paraId="33346D81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7D59CB4C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78D90FDA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A42181B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14A38BAB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6131DA03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26D01473" w14:textId="77777777" w:rsidTr="0069648D">
        <w:tc>
          <w:tcPr>
            <w:tcW w:w="1884" w:type="dxa"/>
          </w:tcPr>
          <w:p w14:paraId="30CFCF2E" w14:textId="77777777" w:rsidR="0069648D" w:rsidRPr="00B21081" w:rsidRDefault="0069648D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TG: Femenino a masculino</w:t>
            </w:r>
          </w:p>
        </w:tc>
        <w:tc>
          <w:tcPr>
            <w:tcW w:w="1507" w:type="dxa"/>
          </w:tcPr>
          <w:p w14:paraId="2F4BE4AA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0D901624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6BAE2862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1350387B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07938A59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422F2CA2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6D04F8A9" w14:textId="77777777" w:rsidTr="0069648D">
        <w:tc>
          <w:tcPr>
            <w:tcW w:w="1884" w:type="dxa"/>
          </w:tcPr>
          <w:p w14:paraId="17AD5234" w14:textId="77777777" w:rsidR="0069648D" w:rsidRPr="00B21081" w:rsidRDefault="002D3584" w:rsidP="005F5039">
            <w:pPr>
              <w:jc w:val="right"/>
              <w:rPr>
                <w:rFonts w:ascii="Garamond" w:hAnsi="Garamond"/>
              </w:rPr>
            </w:pPr>
            <w:r w:rsidRPr="00B21081">
              <w:rPr>
                <w:rFonts w:ascii="Garamond" w:hAnsi="Garamond"/>
                <w:i/>
              </w:rPr>
              <w:t>Seronegativo</w:t>
            </w:r>
          </w:p>
        </w:tc>
        <w:tc>
          <w:tcPr>
            <w:tcW w:w="1507" w:type="dxa"/>
          </w:tcPr>
          <w:p w14:paraId="6F3740DF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35C09CC1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94A67C3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767B80E6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7B0CE852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393979DD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6D403CB0" w14:textId="77777777" w:rsidTr="0069648D">
        <w:tc>
          <w:tcPr>
            <w:tcW w:w="1884" w:type="dxa"/>
          </w:tcPr>
          <w:p w14:paraId="72C46261" w14:textId="77777777" w:rsidR="0069648D" w:rsidRPr="00B21081" w:rsidRDefault="0069648D" w:rsidP="002D3584">
            <w:pPr>
              <w:jc w:val="right"/>
              <w:rPr>
                <w:rFonts w:ascii="Garamond" w:hAnsi="Garamond"/>
              </w:rPr>
            </w:pPr>
            <w:r w:rsidRPr="00B21081">
              <w:rPr>
                <w:rFonts w:ascii="Garamond" w:hAnsi="Garamond"/>
                <w:i/>
              </w:rPr>
              <w:t>Seropositivo</w:t>
            </w:r>
          </w:p>
        </w:tc>
        <w:tc>
          <w:tcPr>
            <w:tcW w:w="1507" w:type="dxa"/>
          </w:tcPr>
          <w:p w14:paraId="72FF0E28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3DCF1C87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4D863498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09C84FC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7FA6823F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31DFAEC3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73632A82" w14:textId="77777777" w:rsidTr="0069648D">
        <w:tc>
          <w:tcPr>
            <w:tcW w:w="1884" w:type="dxa"/>
          </w:tcPr>
          <w:p w14:paraId="54652193" w14:textId="77777777" w:rsidR="0069648D" w:rsidRPr="00B21081" w:rsidRDefault="0069648D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Total</w:t>
            </w:r>
          </w:p>
        </w:tc>
        <w:tc>
          <w:tcPr>
            <w:tcW w:w="1507" w:type="dxa"/>
          </w:tcPr>
          <w:p w14:paraId="46C5E522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30F4364C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23D3DF7F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1231D578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1CD71744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02A447CD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1344371F" w14:textId="77777777" w:rsidTr="0069648D">
        <w:tc>
          <w:tcPr>
            <w:tcW w:w="1884" w:type="dxa"/>
          </w:tcPr>
          <w:p w14:paraId="3E62AF6C" w14:textId="77777777" w:rsidR="0069648D" w:rsidRPr="00B21081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Seronegativo</w:t>
            </w:r>
          </w:p>
        </w:tc>
        <w:tc>
          <w:tcPr>
            <w:tcW w:w="1507" w:type="dxa"/>
          </w:tcPr>
          <w:p w14:paraId="6AF085E4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284D7CDB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FBBAF4E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1E4123B2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44032DC5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48FFAAB1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  <w:tr w:rsidR="0069648D" w:rsidRPr="00B21081" w14:paraId="68D1F474" w14:textId="77777777" w:rsidTr="0069648D">
        <w:tc>
          <w:tcPr>
            <w:tcW w:w="1884" w:type="dxa"/>
          </w:tcPr>
          <w:p w14:paraId="3B036C8A" w14:textId="77777777" w:rsidR="0069648D" w:rsidRPr="00B21081" w:rsidRDefault="0069648D" w:rsidP="002D3584">
            <w:pPr>
              <w:jc w:val="right"/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Seropositivo</w:t>
            </w:r>
          </w:p>
        </w:tc>
        <w:tc>
          <w:tcPr>
            <w:tcW w:w="1507" w:type="dxa"/>
          </w:tcPr>
          <w:p w14:paraId="0D67C087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6051BF14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B1C3968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44D32E23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749DC902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643538D3" w14:textId="77777777" w:rsidR="0069648D" w:rsidRPr="00B21081" w:rsidRDefault="0069648D" w:rsidP="005F5039">
            <w:pPr>
              <w:rPr>
                <w:rFonts w:ascii="Garamond" w:hAnsi="Garamond"/>
              </w:rPr>
            </w:pPr>
          </w:p>
        </w:tc>
      </w:tr>
    </w:tbl>
    <w:p w14:paraId="599C055E" w14:textId="77777777" w:rsidR="005F5039" w:rsidRPr="002A2E89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p w14:paraId="5186D152" w14:textId="0A67A736" w:rsidR="007D630D" w:rsidRPr="00B21081" w:rsidRDefault="007D630D" w:rsidP="004F2246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z w:val="24"/>
          <w:szCs w:val="24"/>
        </w:rPr>
      </w:pPr>
      <w:r w:rsidRPr="00B21081">
        <w:rPr>
          <w:rFonts w:ascii="Garamond" w:hAnsi="Garamond"/>
          <w:b/>
          <w:sz w:val="24"/>
        </w:rPr>
        <w:t xml:space="preserve">Cantidad de nuevos </w:t>
      </w:r>
      <w:r w:rsidR="001814BE" w:rsidRPr="00B21081">
        <w:rPr>
          <w:rFonts w:ascii="Garamond" w:hAnsi="Garamond"/>
          <w:b/>
          <w:sz w:val="24"/>
        </w:rPr>
        <w:t xml:space="preserve">clientes </w:t>
      </w:r>
      <w:r w:rsidRPr="00B21081">
        <w:rPr>
          <w:rFonts w:ascii="Garamond" w:hAnsi="Garamond"/>
          <w:b/>
          <w:sz w:val="24"/>
        </w:rPr>
        <w:t xml:space="preserve">que se realizaron pruebas del VIH como parte de la identificación sistemática para la </w:t>
      </w:r>
      <w:proofErr w:type="spellStart"/>
      <w:r w:rsidR="00C35DCA" w:rsidRPr="00B21081">
        <w:rPr>
          <w:rFonts w:ascii="Garamond" w:hAnsi="Garamond"/>
          <w:b/>
          <w:sz w:val="24"/>
        </w:rPr>
        <w:t>PrEP</w:t>
      </w:r>
      <w:proofErr w:type="spellEnd"/>
      <w:r w:rsidR="00C35DCA" w:rsidRPr="00B21081">
        <w:rPr>
          <w:rFonts w:ascii="Garamond" w:hAnsi="Garamond"/>
          <w:b/>
          <w:sz w:val="24"/>
        </w:rPr>
        <w:t xml:space="preserve"> </w:t>
      </w:r>
      <w:r w:rsidRPr="00B21081">
        <w:rPr>
          <w:rFonts w:ascii="Garamond" w:hAnsi="Garamond"/>
          <w:b/>
          <w:sz w:val="24"/>
        </w:rPr>
        <w:t xml:space="preserve">durante el mes, por </w:t>
      </w:r>
      <w:r w:rsidRPr="00B21081">
        <w:rPr>
          <w:rFonts w:ascii="Garamond" w:hAnsi="Garamond"/>
          <w:b/>
          <w:sz w:val="24"/>
          <w:u w:val="single"/>
        </w:rPr>
        <w:t>grupo poblacional clave (GPC) ÚNICAMENTE</w:t>
      </w:r>
      <w:r w:rsidRPr="00B21081">
        <w:rPr>
          <w:rFonts w:ascii="Garamond" w:hAnsi="Garamond"/>
          <w:b/>
          <w:sz w:val="24"/>
        </w:rPr>
        <w:t>:</w:t>
      </w:r>
    </w:p>
    <w:p w14:paraId="3C191F64" w14:textId="77777777" w:rsidR="007D630D" w:rsidRPr="002A2E89" w:rsidRDefault="007D630D" w:rsidP="007D630D">
      <w:pPr>
        <w:autoSpaceDE w:val="0"/>
        <w:autoSpaceDN w:val="0"/>
        <w:adjustRightInd w:val="0"/>
        <w:spacing w:after="0" w:line="240" w:lineRule="auto"/>
        <w:contextualSpacing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1890"/>
        <w:gridCol w:w="1980"/>
        <w:gridCol w:w="2061"/>
        <w:gridCol w:w="1557"/>
      </w:tblGrid>
      <w:tr w:rsidR="00EA2DA3" w:rsidRPr="00B21081" w14:paraId="4DE8F27F" w14:textId="77777777" w:rsidTr="002A2E89">
        <w:tc>
          <w:tcPr>
            <w:tcW w:w="1368" w:type="dxa"/>
            <w:vMerge w:val="restart"/>
            <w:shd w:val="clear" w:color="auto" w:fill="D9D9D9" w:themeFill="background1" w:themeFillShade="D9"/>
          </w:tcPr>
          <w:p w14:paraId="2AD608AF" w14:textId="77777777" w:rsidR="00EA2DA3" w:rsidRPr="00B21081" w:rsidRDefault="00EA2DA3" w:rsidP="005F5039">
            <w:pPr>
              <w:jc w:val="right"/>
              <w:rPr>
                <w:rFonts w:ascii="Garamond" w:hAnsi="Garamond"/>
              </w:rPr>
            </w:pPr>
          </w:p>
          <w:p w14:paraId="7017F4BE" w14:textId="77777777" w:rsidR="00EA2DA3" w:rsidRPr="00B21081" w:rsidRDefault="00EA2DA3" w:rsidP="005F5039">
            <w:pPr>
              <w:jc w:val="right"/>
              <w:rPr>
                <w:rFonts w:ascii="Garamond" w:hAnsi="Garamond"/>
              </w:rPr>
            </w:pPr>
          </w:p>
          <w:p w14:paraId="62150EB0" w14:textId="77777777" w:rsidR="00EA2DA3" w:rsidRPr="00B21081" w:rsidRDefault="00EA2DA3" w:rsidP="005F503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9648" w:type="dxa"/>
            <w:gridSpan w:val="5"/>
            <w:shd w:val="clear" w:color="auto" w:fill="D9D9D9" w:themeFill="background1" w:themeFillShade="D9"/>
          </w:tcPr>
          <w:p w14:paraId="5CE164E8" w14:textId="77777777" w:rsidR="00EA2DA3" w:rsidRPr="002A2E89" w:rsidRDefault="00EA2DA3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GPC</w:t>
            </w:r>
          </w:p>
        </w:tc>
      </w:tr>
      <w:tr w:rsidR="00EA2DA3" w:rsidRPr="00B21081" w14:paraId="08607E16" w14:textId="77777777" w:rsidTr="002A2E89">
        <w:tc>
          <w:tcPr>
            <w:tcW w:w="1368" w:type="dxa"/>
            <w:vMerge/>
            <w:shd w:val="clear" w:color="auto" w:fill="D9D9D9" w:themeFill="background1" w:themeFillShade="D9"/>
          </w:tcPr>
          <w:p w14:paraId="7CABC049" w14:textId="77777777" w:rsidR="00EA2DA3" w:rsidRPr="00B21081" w:rsidRDefault="00EA2DA3" w:rsidP="005F5039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3FC9BAA" w14:textId="77777777" w:rsidR="00EA2DA3" w:rsidRPr="002A2E89" w:rsidRDefault="00EA2DA3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Hombres que tienen relaciones sexuales con hombres (HSH)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CECBF5E" w14:textId="77777777" w:rsidR="00EA2DA3" w:rsidRPr="002A2E89" w:rsidRDefault="00EA2DA3" w:rsidP="002A2E89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2A2E89">
              <w:rPr>
                <w:rFonts w:ascii="Garamond" w:hAnsi="Garamond"/>
                <w:b/>
              </w:rPr>
              <w:t>Transgénero</w:t>
            </w:r>
            <w:proofErr w:type="spellEnd"/>
            <w:r w:rsidRPr="002A2E89">
              <w:rPr>
                <w:rFonts w:ascii="Garamond" w:hAnsi="Garamond"/>
                <w:b/>
              </w:rPr>
              <w:t xml:space="preserve"> (TG)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1766798" w14:textId="77777777" w:rsidR="00EA2DA3" w:rsidRPr="002A2E89" w:rsidRDefault="00EA2DA3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Trabajadores sexuales (TS)</w:t>
            </w:r>
          </w:p>
        </w:tc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4671022B" w14:textId="50E659FA" w:rsidR="00EA2DA3" w:rsidRPr="002A2E89" w:rsidRDefault="001814BE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Usuarios de drogas intravenosas</w:t>
            </w:r>
            <w:r w:rsidR="00EA2DA3" w:rsidRPr="002A2E89">
              <w:rPr>
                <w:rFonts w:ascii="Garamond" w:hAnsi="Garamond"/>
                <w:b/>
              </w:rPr>
              <w:t xml:space="preserve"> (</w:t>
            </w:r>
            <w:r w:rsidR="00C35DCA" w:rsidRPr="002A2E89">
              <w:rPr>
                <w:rFonts w:ascii="Garamond" w:hAnsi="Garamond"/>
                <w:b/>
              </w:rPr>
              <w:t>UDI</w:t>
            </w:r>
            <w:r w:rsidR="00EA2DA3" w:rsidRPr="002A2E89">
              <w:rPr>
                <w:rFonts w:ascii="Garamond" w:hAnsi="Garamond"/>
                <w:b/>
              </w:rPr>
              <w:t>)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786CFE30" w14:textId="77777777" w:rsidR="00EA2DA3" w:rsidRPr="002A2E89" w:rsidRDefault="00EA2DA3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Total</w:t>
            </w:r>
          </w:p>
        </w:tc>
      </w:tr>
      <w:tr w:rsidR="00EA2DA3" w:rsidRPr="00B21081" w14:paraId="171E7167" w14:textId="77777777" w:rsidTr="002A2E89">
        <w:tc>
          <w:tcPr>
            <w:tcW w:w="1368" w:type="dxa"/>
          </w:tcPr>
          <w:p w14:paraId="78D1D533" w14:textId="77777777" w:rsidR="00EA2DA3" w:rsidRPr="00B21081" w:rsidRDefault="002D3584" w:rsidP="002A2E89">
            <w:pPr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Seronegativo</w:t>
            </w:r>
          </w:p>
        </w:tc>
        <w:tc>
          <w:tcPr>
            <w:tcW w:w="2160" w:type="dxa"/>
          </w:tcPr>
          <w:p w14:paraId="24ED031C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 w14:paraId="339D0D22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2B0DA187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2061" w:type="dxa"/>
          </w:tcPr>
          <w:p w14:paraId="44FA7928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57" w:type="dxa"/>
          </w:tcPr>
          <w:p w14:paraId="5806C773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</w:tr>
      <w:tr w:rsidR="00EA2DA3" w:rsidRPr="00B21081" w14:paraId="583C9508" w14:textId="77777777" w:rsidTr="002A2E89">
        <w:tc>
          <w:tcPr>
            <w:tcW w:w="1368" w:type="dxa"/>
          </w:tcPr>
          <w:p w14:paraId="05F1421B" w14:textId="77777777" w:rsidR="00EA2DA3" w:rsidRPr="00B21081" w:rsidRDefault="00EA2DA3" w:rsidP="002A2E89">
            <w:pPr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Seropositivo</w:t>
            </w:r>
          </w:p>
        </w:tc>
        <w:tc>
          <w:tcPr>
            <w:tcW w:w="2160" w:type="dxa"/>
          </w:tcPr>
          <w:p w14:paraId="1381B671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 w14:paraId="7240BC1A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387D3459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2061" w:type="dxa"/>
          </w:tcPr>
          <w:p w14:paraId="364DFA66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57" w:type="dxa"/>
          </w:tcPr>
          <w:p w14:paraId="688BDA24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</w:tr>
      <w:tr w:rsidR="00EA2DA3" w:rsidRPr="00B21081" w14:paraId="29C18A9F" w14:textId="77777777" w:rsidTr="002A2E89">
        <w:tc>
          <w:tcPr>
            <w:tcW w:w="1368" w:type="dxa"/>
          </w:tcPr>
          <w:p w14:paraId="272E3AB6" w14:textId="77777777" w:rsidR="00EA2DA3" w:rsidRPr="002A2E89" w:rsidRDefault="00EA2DA3" w:rsidP="002A2E89">
            <w:pPr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Total</w:t>
            </w:r>
          </w:p>
        </w:tc>
        <w:tc>
          <w:tcPr>
            <w:tcW w:w="2160" w:type="dxa"/>
          </w:tcPr>
          <w:p w14:paraId="338F13B0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 w14:paraId="12F309ED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10D08B6A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2061" w:type="dxa"/>
          </w:tcPr>
          <w:p w14:paraId="2B810B78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  <w:tc>
          <w:tcPr>
            <w:tcW w:w="1557" w:type="dxa"/>
          </w:tcPr>
          <w:p w14:paraId="10A1C9A5" w14:textId="77777777" w:rsidR="00EA2DA3" w:rsidRPr="00B21081" w:rsidRDefault="00EA2DA3" w:rsidP="005F5039">
            <w:pPr>
              <w:rPr>
                <w:rFonts w:ascii="Garamond" w:hAnsi="Garamond"/>
              </w:rPr>
            </w:pPr>
          </w:p>
        </w:tc>
      </w:tr>
    </w:tbl>
    <w:p w14:paraId="00EFBAC6" w14:textId="77777777" w:rsidR="005F5039" w:rsidRPr="002A2E89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p w14:paraId="741B8CBD" w14:textId="5F8D5E05" w:rsidR="007D630D" w:rsidRPr="00B21081" w:rsidRDefault="007D630D" w:rsidP="002A2E89">
      <w:pPr>
        <w:pStyle w:val="ListParagraph"/>
        <w:numPr>
          <w:ilvl w:val="1"/>
          <w:numId w:val="21"/>
        </w:numPr>
        <w:spacing w:after="60"/>
        <w:contextualSpacing w:val="0"/>
        <w:rPr>
          <w:rFonts w:ascii="Garamond" w:hAnsi="Garamond"/>
          <w:b/>
          <w:sz w:val="24"/>
          <w:szCs w:val="24"/>
        </w:rPr>
      </w:pPr>
      <w:r w:rsidRPr="00B21081">
        <w:rPr>
          <w:rFonts w:ascii="Garamond" w:hAnsi="Garamond"/>
          <w:b/>
          <w:sz w:val="24"/>
        </w:rPr>
        <w:t xml:space="preserve"> Cantidad de </w:t>
      </w:r>
      <w:r w:rsidR="001814BE" w:rsidRPr="00B21081">
        <w:rPr>
          <w:rFonts w:ascii="Garamond" w:hAnsi="Garamond"/>
          <w:b/>
          <w:sz w:val="24"/>
        </w:rPr>
        <w:t>clientes</w:t>
      </w:r>
      <w:r w:rsidRPr="00B21081">
        <w:rPr>
          <w:rFonts w:ascii="Garamond" w:hAnsi="Garamond"/>
          <w:b/>
          <w:sz w:val="24"/>
        </w:rPr>
        <w:t xml:space="preserve"> </w:t>
      </w:r>
      <w:r w:rsidRPr="00B21081">
        <w:rPr>
          <w:rFonts w:ascii="Garamond" w:hAnsi="Garamond"/>
          <w:b/>
          <w:sz w:val="24"/>
          <w:u w:val="single"/>
        </w:rPr>
        <w:t xml:space="preserve">que comenzaron la </w:t>
      </w:r>
      <w:proofErr w:type="spellStart"/>
      <w:r w:rsidR="00C35DCA" w:rsidRPr="00B21081">
        <w:rPr>
          <w:rFonts w:ascii="Garamond" w:hAnsi="Garamond"/>
          <w:b/>
          <w:sz w:val="24"/>
          <w:u w:val="single"/>
        </w:rPr>
        <w:t>PrEP</w:t>
      </w:r>
      <w:proofErr w:type="spellEnd"/>
      <w:r w:rsidR="00C35DCA" w:rsidRPr="00B21081">
        <w:rPr>
          <w:rFonts w:ascii="Garamond" w:hAnsi="Garamond"/>
          <w:b/>
          <w:sz w:val="24"/>
        </w:rPr>
        <w:t xml:space="preserve"> </w:t>
      </w:r>
      <w:r w:rsidRPr="00B21081">
        <w:rPr>
          <w:rFonts w:ascii="Garamond" w:hAnsi="Garamond"/>
          <w:b/>
          <w:sz w:val="24"/>
        </w:rPr>
        <w:t>durante el mes, por género y edad: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088"/>
        <w:gridCol w:w="1530"/>
        <w:gridCol w:w="1350"/>
        <w:gridCol w:w="1710"/>
        <w:gridCol w:w="1530"/>
        <w:gridCol w:w="1243"/>
        <w:gridCol w:w="1565"/>
      </w:tblGrid>
      <w:tr w:rsidR="00FD3FD9" w:rsidRPr="00B21081" w14:paraId="1A71ED75" w14:textId="77777777" w:rsidTr="002A2E89">
        <w:tc>
          <w:tcPr>
            <w:tcW w:w="2088" w:type="dxa"/>
            <w:vMerge w:val="restart"/>
            <w:shd w:val="clear" w:color="auto" w:fill="D9D9D9" w:themeFill="background1" w:themeFillShade="D9"/>
            <w:vAlign w:val="center"/>
          </w:tcPr>
          <w:p w14:paraId="0CAAA4DF" w14:textId="77777777" w:rsidR="00FD3FD9" w:rsidRPr="002A2E89" w:rsidRDefault="00FD3FD9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Género</w:t>
            </w:r>
          </w:p>
        </w:tc>
        <w:tc>
          <w:tcPr>
            <w:tcW w:w="8928" w:type="dxa"/>
            <w:gridSpan w:val="6"/>
            <w:shd w:val="clear" w:color="auto" w:fill="D9D9D9" w:themeFill="background1" w:themeFillShade="D9"/>
            <w:vAlign w:val="center"/>
          </w:tcPr>
          <w:p w14:paraId="0983A587" w14:textId="77777777" w:rsidR="00FD3FD9" w:rsidRPr="002A2E89" w:rsidRDefault="00FD3FD9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Grupo etario (en años)</w:t>
            </w:r>
          </w:p>
        </w:tc>
      </w:tr>
      <w:tr w:rsidR="00FD3FD9" w:rsidRPr="00B21081" w14:paraId="27FC8577" w14:textId="77777777" w:rsidTr="002A2E89"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1FAF6AF0" w14:textId="77777777" w:rsidR="00FD3FD9" w:rsidRPr="002A2E89" w:rsidRDefault="00FD3FD9" w:rsidP="002A2E8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7A62CF7" w14:textId="77777777" w:rsidR="00FD3FD9" w:rsidRPr="002A2E89" w:rsidRDefault="00FD3FD9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15-19*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D17C6EA" w14:textId="77777777" w:rsidR="00FD3FD9" w:rsidRPr="002A2E89" w:rsidRDefault="00FD3FD9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20-24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436C7EB" w14:textId="77777777" w:rsidR="00FD3FD9" w:rsidRPr="002A2E89" w:rsidRDefault="00FD3FD9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25-29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4A02BBB" w14:textId="77777777" w:rsidR="00FD3FD9" w:rsidRPr="002A2E89" w:rsidRDefault="00FD3FD9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30-49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4FBA88F6" w14:textId="77777777" w:rsidR="00FD3FD9" w:rsidRPr="002A2E89" w:rsidRDefault="00FD3FD9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Más de 50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42253203" w14:textId="77777777" w:rsidR="00FD3FD9" w:rsidRPr="002A2E89" w:rsidRDefault="00FD3FD9" w:rsidP="002A2E89">
            <w:pPr>
              <w:jc w:val="center"/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Total</w:t>
            </w:r>
          </w:p>
        </w:tc>
      </w:tr>
      <w:tr w:rsidR="00FD3FD9" w:rsidRPr="00B21081" w14:paraId="394E8509" w14:textId="77777777" w:rsidTr="002A7726">
        <w:tc>
          <w:tcPr>
            <w:tcW w:w="2088" w:type="dxa"/>
          </w:tcPr>
          <w:p w14:paraId="1D99010C" w14:textId="77777777" w:rsidR="00FD3FD9" w:rsidRPr="002A2E89" w:rsidRDefault="00FD3FD9" w:rsidP="00ED2266">
            <w:pPr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Femenino</w:t>
            </w:r>
          </w:p>
        </w:tc>
        <w:tc>
          <w:tcPr>
            <w:tcW w:w="1530" w:type="dxa"/>
          </w:tcPr>
          <w:p w14:paraId="11C9E288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09044597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03EE5E97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6AAF8B30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14:paraId="6B7BA373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013A6C04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</w:tr>
      <w:tr w:rsidR="00FD3FD9" w:rsidRPr="00B21081" w14:paraId="33844624" w14:textId="77777777" w:rsidTr="002A7726">
        <w:tc>
          <w:tcPr>
            <w:tcW w:w="2088" w:type="dxa"/>
          </w:tcPr>
          <w:p w14:paraId="14526ADD" w14:textId="77777777" w:rsidR="00FD3FD9" w:rsidRPr="002A2E89" w:rsidRDefault="00FD3FD9" w:rsidP="00ED2266">
            <w:pPr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Masculino</w:t>
            </w:r>
          </w:p>
        </w:tc>
        <w:tc>
          <w:tcPr>
            <w:tcW w:w="1530" w:type="dxa"/>
          </w:tcPr>
          <w:p w14:paraId="38DA4EE4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2A1159EB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76B36515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5B39D93A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14:paraId="554F76FC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6494977B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</w:tr>
      <w:tr w:rsidR="00FD3FD9" w:rsidRPr="00B21081" w14:paraId="2C61FC92" w14:textId="77777777" w:rsidTr="002A7726">
        <w:tc>
          <w:tcPr>
            <w:tcW w:w="2088" w:type="dxa"/>
          </w:tcPr>
          <w:p w14:paraId="7483A19A" w14:textId="77777777" w:rsidR="00FD3FD9" w:rsidRPr="002A2E89" w:rsidRDefault="00FD3FD9" w:rsidP="00ED2266">
            <w:pPr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TG: Masculino a femenino</w:t>
            </w:r>
          </w:p>
        </w:tc>
        <w:tc>
          <w:tcPr>
            <w:tcW w:w="1530" w:type="dxa"/>
          </w:tcPr>
          <w:p w14:paraId="78DB7891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6AD5AF9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1387C585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5AB14898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14:paraId="5E3AE1C8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13F4AB72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</w:tr>
      <w:tr w:rsidR="00FD3FD9" w:rsidRPr="00B21081" w14:paraId="71B1BB03" w14:textId="77777777" w:rsidTr="002A7726">
        <w:tc>
          <w:tcPr>
            <w:tcW w:w="2088" w:type="dxa"/>
          </w:tcPr>
          <w:p w14:paraId="462343CE" w14:textId="77777777" w:rsidR="00FD3FD9" w:rsidRPr="002A2E89" w:rsidRDefault="00FD3FD9" w:rsidP="00ED2266">
            <w:pPr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>TG: Femenino a masculino</w:t>
            </w:r>
          </w:p>
        </w:tc>
        <w:tc>
          <w:tcPr>
            <w:tcW w:w="1530" w:type="dxa"/>
          </w:tcPr>
          <w:p w14:paraId="51ED1CB6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10735B05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34778DAF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69833542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14:paraId="699F1824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176DFDE3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</w:tr>
      <w:tr w:rsidR="00FD3FD9" w:rsidRPr="00B21081" w14:paraId="6F95B89C" w14:textId="77777777" w:rsidTr="002A7726">
        <w:tc>
          <w:tcPr>
            <w:tcW w:w="2088" w:type="dxa"/>
          </w:tcPr>
          <w:p w14:paraId="4A606238" w14:textId="77777777" w:rsidR="00FD3FD9" w:rsidRPr="002A2E89" w:rsidRDefault="00FD3FD9" w:rsidP="00ED2266">
            <w:pPr>
              <w:rPr>
                <w:rFonts w:ascii="Garamond" w:hAnsi="Garamond"/>
                <w:b/>
              </w:rPr>
            </w:pPr>
            <w:r w:rsidRPr="002A2E89">
              <w:rPr>
                <w:rFonts w:ascii="Garamond" w:hAnsi="Garamond"/>
                <w:b/>
              </w:rPr>
              <w:t xml:space="preserve">Total </w:t>
            </w:r>
          </w:p>
        </w:tc>
        <w:tc>
          <w:tcPr>
            <w:tcW w:w="1530" w:type="dxa"/>
          </w:tcPr>
          <w:p w14:paraId="6EA4C932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350" w:type="dxa"/>
          </w:tcPr>
          <w:p w14:paraId="42C76E9D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710" w:type="dxa"/>
          </w:tcPr>
          <w:p w14:paraId="77EB42CA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176E43B6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14:paraId="7C284833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3066B760" w14:textId="77777777" w:rsidR="00FD3FD9" w:rsidRPr="00B21081" w:rsidRDefault="00FD3FD9" w:rsidP="00ED2266">
            <w:pPr>
              <w:rPr>
                <w:rFonts w:ascii="Garamond" w:hAnsi="Garamond"/>
              </w:rPr>
            </w:pPr>
          </w:p>
        </w:tc>
      </w:tr>
    </w:tbl>
    <w:p w14:paraId="5DD83799" w14:textId="4D5CDB74" w:rsidR="005F5039" w:rsidRPr="00B21081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  <w:r w:rsidRPr="00B21081">
        <w:rPr>
          <w:rFonts w:ascii="Garamond" w:hAnsi="Garamond"/>
          <w:i/>
        </w:rPr>
        <w:t xml:space="preserve">*Al momento no se ha elaborado ninguna recomendación global respecto de la </w:t>
      </w:r>
      <w:proofErr w:type="spellStart"/>
      <w:r w:rsidR="00C35DCA" w:rsidRPr="00B21081">
        <w:rPr>
          <w:rFonts w:ascii="Garamond" w:hAnsi="Garamond"/>
          <w:i/>
        </w:rPr>
        <w:t>PrEP</w:t>
      </w:r>
      <w:proofErr w:type="spellEnd"/>
      <w:r w:rsidR="00C35DCA" w:rsidRPr="00B21081">
        <w:rPr>
          <w:rFonts w:ascii="Garamond" w:hAnsi="Garamond"/>
          <w:i/>
        </w:rPr>
        <w:t xml:space="preserve"> </w:t>
      </w:r>
      <w:r w:rsidRPr="00B21081">
        <w:rPr>
          <w:rFonts w:ascii="Garamond" w:hAnsi="Garamond"/>
          <w:i/>
        </w:rPr>
        <w:t>entre adolescentes</w:t>
      </w:r>
    </w:p>
    <w:p w14:paraId="4AD9DD65" w14:textId="77777777" w:rsidR="007D630D" w:rsidRPr="00B21081" w:rsidRDefault="007D630D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i/>
        </w:rPr>
      </w:pPr>
    </w:p>
    <w:p w14:paraId="230F4C5A" w14:textId="6DC8751B" w:rsidR="005F5039" w:rsidRPr="00B21081" w:rsidRDefault="007D630D" w:rsidP="004F2246">
      <w:pPr>
        <w:pStyle w:val="ListParagraph"/>
        <w:numPr>
          <w:ilvl w:val="1"/>
          <w:numId w:val="21"/>
        </w:numPr>
        <w:spacing w:after="0"/>
        <w:rPr>
          <w:rFonts w:ascii="Garamond" w:hAnsi="Garamond"/>
          <w:b/>
          <w:sz w:val="24"/>
          <w:szCs w:val="24"/>
        </w:rPr>
      </w:pPr>
      <w:r w:rsidRPr="00B21081">
        <w:rPr>
          <w:rFonts w:ascii="Garamond" w:hAnsi="Garamond"/>
          <w:b/>
          <w:sz w:val="24"/>
        </w:rPr>
        <w:lastRenderedPageBreak/>
        <w:t xml:space="preserve"> Cantidad de </w:t>
      </w:r>
      <w:r w:rsidR="001814BE" w:rsidRPr="00B21081">
        <w:rPr>
          <w:rFonts w:ascii="Garamond" w:hAnsi="Garamond"/>
          <w:b/>
          <w:sz w:val="24"/>
        </w:rPr>
        <w:t>clientes</w:t>
      </w:r>
      <w:r w:rsidRPr="00B21081">
        <w:rPr>
          <w:rFonts w:ascii="Garamond" w:hAnsi="Garamond"/>
          <w:b/>
          <w:sz w:val="24"/>
        </w:rPr>
        <w:t xml:space="preserve"> </w:t>
      </w:r>
      <w:r w:rsidRPr="00B21081">
        <w:rPr>
          <w:rFonts w:ascii="Garamond" w:hAnsi="Garamond"/>
          <w:b/>
          <w:sz w:val="24"/>
          <w:u w:val="single"/>
        </w:rPr>
        <w:t xml:space="preserve">que comenzaron la </w:t>
      </w:r>
      <w:proofErr w:type="spellStart"/>
      <w:r w:rsidR="00C35DCA" w:rsidRPr="00B21081">
        <w:rPr>
          <w:rFonts w:ascii="Garamond" w:hAnsi="Garamond"/>
          <w:b/>
          <w:sz w:val="24"/>
          <w:u w:val="single"/>
        </w:rPr>
        <w:t>PrEP</w:t>
      </w:r>
      <w:proofErr w:type="spellEnd"/>
      <w:r w:rsidR="00C35DCA" w:rsidRPr="00B21081">
        <w:rPr>
          <w:rFonts w:ascii="Garamond" w:hAnsi="Garamond"/>
          <w:b/>
          <w:sz w:val="24"/>
        </w:rPr>
        <w:t xml:space="preserve"> </w:t>
      </w:r>
      <w:r w:rsidRPr="00B21081">
        <w:rPr>
          <w:rFonts w:ascii="Garamond" w:hAnsi="Garamond"/>
          <w:b/>
          <w:sz w:val="24"/>
        </w:rPr>
        <w:t xml:space="preserve">durante el mes, por </w:t>
      </w:r>
      <w:r w:rsidRPr="00B21081">
        <w:rPr>
          <w:rFonts w:ascii="Garamond" w:hAnsi="Garamond"/>
          <w:b/>
          <w:sz w:val="24"/>
          <w:u w:val="single"/>
        </w:rPr>
        <w:t>GPC ÚNICAMENTE</w:t>
      </w:r>
      <w:r w:rsidRPr="00B21081">
        <w:rPr>
          <w:rFonts w:ascii="Garamond" w:hAnsi="Garamond"/>
          <w:b/>
          <w:sz w:val="24"/>
        </w:rPr>
        <w:t>:</w:t>
      </w:r>
    </w:p>
    <w:p w14:paraId="1CF0D850" w14:textId="77777777" w:rsidR="007D630D" w:rsidRPr="004A6381" w:rsidRDefault="007D630D" w:rsidP="007D630D">
      <w:pPr>
        <w:pStyle w:val="ListParagraph"/>
        <w:spacing w:after="0"/>
        <w:ind w:left="360"/>
        <w:rPr>
          <w:rFonts w:ascii="Garamond" w:hAnsi="Garamond"/>
          <w:sz w:val="8"/>
          <w:szCs w:val="8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258"/>
        <w:gridCol w:w="1457"/>
        <w:gridCol w:w="1572"/>
        <w:gridCol w:w="1572"/>
        <w:gridCol w:w="1592"/>
        <w:gridCol w:w="1565"/>
      </w:tblGrid>
      <w:tr w:rsidR="00FD3FD9" w:rsidRPr="00B21081" w14:paraId="18E45874" w14:textId="77777777" w:rsidTr="004A6381">
        <w:tc>
          <w:tcPr>
            <w:tcW w:w="3258" w:type="dxa"/>
            <w:shd w:val="clear" w:color="auto" w:fill="D9D9D9" w:themeFill="background1" w:themeFillShade="D9"/>
          </w:tcPr>
          <w:p w14:paraId="5EA730B4" w14:textId="77777777" w:rsidR="00FD3FD9" w:rsidRPr="004A6381" w:rsidRDefault="00FD3FD9" w:rsidP="004A6381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GPC: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4F0459B5" w14:textId="77777777" w:rsidR="00FD3FD9" w:rsidRPr="004A6381" w:rsidRDefault="00FD3FD9" w:rsidP="004A6381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HSH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74F2594E" w14:textId="77777777" w:rsidR="00FD3FD9" w:rsidRPr="004A6381" w:rsidRDefault="00FD3FD9" w:rsidP="004A6381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TG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1058FC66" w14:textId="77777777" w:rsidR="00FD3FD9" w:rsidRPr="004A6381" w:rsidRDefault="00FD3FD9" w:rsidP="004A6381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TS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40D7A0A8" w14:textId="77777777" w:rsidR="00FD3FD9" w:rsidRPr="004A6381" w:rsidRDefault="00FD3FD9" w:rsidP="004A6381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PQID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2B3B3170" w14:textId="77777777" w:rsidR="00FD3FD9" w:rsidRPr="004A6381" w:rsidRDefault="00FD3FD9" w:rsidP="004A6381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Total</w:t>
            </w:r>
          </w:p>
        </w:tc>
      </w:tr>
      <w:tr w:rsidR="00FD3FD9" w:rsidRPr="00B21081" w14:paraId="76BBF029" w14:textId="77777777" w:rsidTr="004A6381">
        <w:tc>
          <w:tcPr>
            <w:tcW w:w="3258" w:type="dxa"/>
          </w:tcPr>
          <w:p w14:paraId="0B22078D" w14:textId="3E417CC0" w:rsidR="00FD3FD9" w:rsidRPr="004A6381" w:rsidRDefault="00FD3FD9" w:rsidP="005F5039">
            <w:pPr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 xml:space="preserve">Cantidad que comenzó la </w:t>
            </w:r>
            <w:proofErr w:type="spellStart"/>
            <w:r w:rsidR="00C35DCA" w:rsidRPr="004A6381">
              <w:rPr>
                <w:rFonts w:ascii="Garamond" w:hAnsi="Garamond"/>
                <w:b/>
              </w:rPr>
              <w:t>PrEP</w:t>
            </w:r>
            <w:proofErr w:type="spellEnd"/>
          </w:p>
        </w:tc>
        <w:tc>
          <w:tcPr>
            <w:tcW w:w="1457" w:type="dxa"/>
          </w:tcPr>
          <w:p w14:paraId="3388628C" w14:textId="77777777" w:rsidR="00FD3FD9" w:rsidRPr="00B21081" w:rsidRDefault="00FD3FD9" w:rsidP="005F5039">
            <w:pPr>
              <w:rPr>
                <w:rFonts w:ascii="Garamond" w:hAnsi="Garamond"/>
              </w:rPr>
            </w:pPr>
          </w:p>
        </w:tc>
        <w:tc>
          <w:tcPr>
            <w:tcW w:w="1572" w:type="dxa"/>
          </w:tcPr>
          <w:p w14:paraId="123962CA" w14:textId="77777777" w:rsidR="00FD3FD9" w:rsidRPr="00B21081" w:rsidRDefault="00FD3FD9" w:rsidP="005F5039">
            <w:pPr>
              <w:rPr>
                <w:rFonts w:ascii="Garamond" w:hAnsi="Garamond"/>
              </w:rPr>
            </w:pPr>
          </w:p>
        </w:tc>
        <w:tc>
          <w:tcPr>
            <w:tcW w:w="1572" w:type="dxa"/>
          </w:tcPr>
          <w:p w14:paraId="3E8F8F43" w14:textId="77777777" w:rsidR="00FD3FD9" w:rsidRPr="00B21081" w:rsidRDefault="00FD3FD9" w:rsidP="005F5039">
            <w:pPr>
              <w:rPr>
                <w:rFonts w:ascii="Garamond" w:hAnsi="Garamond"/>
              </w:rPr>
            </w:pPr>
          </w:p>
        </w:tc>
        <w:tc>
          <w:tcPr>
            <w:tcW w:w="1592" w:type="dxa"/>
          </w:tcPr>
          <w:p w14:paraId="2477D9CE" w14:textId="77777777" w:rsidR="00FD3FD9" w:rsidRPr="00B21081" w:rsidRDefault="00FD3FD9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24EB6CDC" w14:textId="77777777" w:rsidR="00FD3FD9" w:rsidRPr="00B21081" w:rsidRDefault="00FD3FD9" w:rsidP="005F5039">
            <w:pPr>
              <w:rPr>
                <w:rFonts w:ascii="Garamond" w:hAnsi="Garamond"/>
              </w:rPr>
            </w:pPr>
          </w:p>
        </w:tc>
      </w:tr>
    </w:tbl>
    <w:p w14:paraId="22F95699" w14:textId="77777777" w:rsidR="005F5039" w:rsidRPr="004A6381" w:rsidRDefault="005F5039" w:rsidP="005F503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4"/>
          <w:szCs w:val="14"/>
        </w:rPr>
      </w:pPr>
    </w:p>
    <w:p w14:paraId="527BEF3E" w14:textId="715BB9F9" w:rsidR="005F5039" w:rsidRPr="00B21081" w:rsidRDefault="005F5039" w:rsidP="005F5039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color w:val="FFFFFF" w:themeColor="background1"/>
          <w:sz w:val="24"/>
          <w:szCs w:val="24"/>
        </w:rPr>
      </w:pPr>
      <w:r w:rsidRPr="00B21081">
        <w:rPr>
          <w:rFonts w:ascii="Garamond" w:hAnsi="Garamond"/>
          <w:b/>
          <w:color w:val="FFFFFF" w:themeColor="background1"/>
          <w:sz w:val="24"/>
        </w:rPr>
        <w:t xml:space="preserve">SECCIÓN 2: Servicios de seguimiento de la </w:t>
      </w:r>
      <w:proofErr w:type="spellStart"/>
      <w:r w:rsidR="00C35DCA" w:rsidRPr="00B21081">
        <w:rPr>
          <w:rFonts w:ascii="Garamond" w:hAnsi="Garamond"/>
          <w:b/>
          <w:color w:val="FFFFFF" w:themeColor="background1"/>
          <w:sz w:val="24"/>
        </w:rPr>
        <w:t>PrEP</w:t>
      </w:r>
      <w:proofErr w:type="spellEnd"/>
    </w:p>
    <w:p w14:paraId="7795F82F" w14:textId="77777777" w:rsidR="005F5039" w:rsidRPr="004A6381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8"/>
          <w:szCs w:val="8"/>
        </w:rPr>
      </w:pPr>
    </w:p>
    <w:p w14:paraId="4F5F1B09" w14:textId="78EBF984" w:rsidR="005F5039" w:rsidRPr="00B21081" w:rsidRDefault="005F5039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  <w:r w:rsidRPr="00B21081">
        <w:rPr>
          <w:rFonts w:ascii="Garamond" w:hAnsi="Garamond"/>
          <w:b/>
          <w:sz w:val="24"/>
        </w:rPr>
        <w:t xml:space="preserve">2.1 Cantidad de </w:t>
      </w:r>
      <w:r w:rsidR="001814BE" w:rsidRPr="00B21081">
        <w:rPr>
          <w:rFonts w:ascii="Garamond" w:hAnsi="Garamond"/>
          <w:b/>
          <w:sz w:val="24"/>
        </w:rPr>
        <w:t>clientes</w:t>
      </w:r>
      <w:r w:rsidRPr="00B21081">
        <w:rPr>
          <w:rFonts w:ascii="Garamond" w:hAnsi="Garamond"/>
          <w:b/>
          <w:sz w:val="24"/>
        </w:rPr>
        <w:t xml:space="preserve"> de la </w:t>
      </w:r>
      <w:proofErr w:type="spellStart"/>
      <w:r w:rsidR="00C35DCA" w:rsidRPr="00B21081">
        <w:rPr>
          <w:rFonts w:ascii="Garamond" w:hAnsi="Garamond"/>
        </w:rPr>
        <w:t>PrEP</w:t>
      </w:r>
      <w:proofErr w:type="spellEnd"/>
      <w:r w:rsidR="002E2A92" w:rsidRPr="00B21081">
        <w:rPr>
          <w:rFonts w:ascii="Garamond" w:hAnsi="Garamond"/>
        </w:rPr>
        <w:t xml:space="preserve"> </w:t>
      </w:r>
      <w:r w:rsidRPr="00B21081">
        <w:rPr>
          <w:rFonts w:ascii="Garamond" w:hAnsi="Garamond"/>
          <w:b/>
          <w:sz w:val="24"/>
        </w:rPr>
        <w:t xml:space="preserve">que regresaron y se realizaron pruebas del VIH de </w:t>
      </w:r>
      <w:r w:rsidRPr="00B21081">
        <w:rPr>
          <w:rFonts w:ascii="Garamond" w:hAnsi="Garamond"/>
          <w:b/>
          <w:i/>
          <w:sz w:val="24"/>
        </w:rPr>
        <w:t>seguimiento</w:t>
      </w:r>
      <w:r w:rsidRPr="00B21081">
        <w:rPr>
          <w:rFonts w:ascii="Garamond" w:hAnsi="Garamond"/>
          <w:b/>
          <w:sz w:val="24"/>
        </w:rPr>
        <w:t xml:space="preserve"> durante el mes, por género y edad:</w:t>
      </w:r>
    </w:p>
    <w:p w14:paraId="0E9CFAC5" w14:textId="77777777" w:rsidR="005F5039" w:rsidRPr="004A6381" w:rsidRDefault="005F5039" w:rsidP="005F503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MyriadPro-BoldCond" w:hAnsi="Garamond" w:cs="MyriadPro-BoldCond"/>
          <w:b/>
          <w:bCs/>
          <w:sz w:val="8"/>
          <w:szCs w:val="8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48"/>
        <w:gridCol w:w="1419"/>
        <w:gridCol w:w="1331"/>
        <w:gridCol w:w="1395"/>
        <w:gridCol w:w="1571"/>
        <w:gridCol w:w="1587"/>
        <w:gridCol w:w="1565"/>
      </w:tblGrid>
      <w:tr w:rsidR="00D76506" w:rsidRPr="00B21081" w14:paraId="2249D966" w14:textId="77777777" w:rsidTr="00ED2266">
        <w:tc>
          <w:tcPr>
            <w:tcW w:w="2148" w:type="dxa"/>
            <w:vMerge w:val="restart"/>
            <w:shd w:val="clear" w:color="auto" w:fill="D9D9D9" w:themeFill="background1" w:themeFillShade="D9"/>
          </w:tcPr>
          <w:p w14:paraId="374D0A85" w14:textId="77777777" w:rsidR="00D76506" w:rsidRPr="004A6381" w:rsidRDefault="00D76506" w:rsidP="005F5039">
            <w:pPr>
              <w:jc w:val="center"/>
              <w:rPr>
                <w:rFonts w:ascii="Garamond" w:hAnsi="Garamond"/>
                <w:b/>
              </w:rPr>
            </w:pPr>
          </w:p>
          <w:p w14:paraId="21995793" w14:textId="77777777" w:rsidR="00D76506" w:rsidRPr="004A6381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Género</w:t>
            </w:r>
          </w:p>
        </w:tc>
        <w:tc>
          <w:tcPr>
            <w:tcW w:w="8868" w:type="dxa"/>
            <w:gridSpan w:val="6"/>
            <w:shd w:val="clear" w:color="auto" w:fill="D9D9D9" w:themeFill="background1" w:themeFillShade="D9"/>
          </w:tcPr>
          <w:p w14:paraId="12C17247" w14:textId="77777777" w:rsidR="00D76506" w:rsidRPr="004A6381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Grupo etario (en años)</w:t>
            </w:r>
          </w:p>
        </w:tc>
      </w:tr>
      <w:tr w:rsidR="00D76506" w:rsidRPr="00B21081" w14:paraId="77974274" w14:textId="77777777" w:rsidTr="002A7726">
        <w:tc>
          <w:tcPr>
            <w:tcW w:w="2148" w:type="dxa"/>
            <w:vMerge/>
            <w:shd w:val="clear" w:color="auto" w:fill="D9D9D9" w:themeFill="background1" w:themeFillShade="D9"/>
          </w:tcPr>
          <w:p w14:paraId="0625DC19" w14:textId="77777777" w:rsidR="00D76506" w:rsidRPr="004A6381" w:rsidRDefault="00D76506" w:rsidP="005F503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14:paraId="75796DD7" w14:textId="77777777" w:rsidR="00D76506" w:rsidRPr="004A6381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15-19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E77CB3D" w14:textId="77777777" w:rsidR="00D76506" w:rsidRPr="004A6381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20-24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64BCBFFF" w14:textId="77777777" w:rsidR="00D76506" w:rsidRPr="004A6381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25-29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381E7580" w14:textId="77777777" w:rsidR="00D76506" w:rsidRPr="004A6381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30-49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038E7D81" w14:textId="77777777" w:rsidR="00D76506" w:rsidRPr="004A6381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Más de 50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0C7174B7" w14:textId="77777777" w:rsidR="00D76506" w:rsidRPr="004A6381" w:rsidRDefault="00D76506" w:rsidP="005F5039">
            <w:pPr>
              <w:jc w:val="center"/>
              <w:rPr>
                <w:rFonts w:ascii="Garamond" w:hAnsi="Garamond"/>
                <w:b/>
              </w:rPr>
            </w:pPr>
            <w:r w:rsidRPr="004A6381">
              <w:rPr>
                <w:rFonts w:ascii="Garamond" w:hAnsi="Garamond"/>
                <w:b/>
              </w:rPr>
              <w:t>Total</w:t>
            </w:r>
          </w:p>
        </w:tc>
      </w:tr>
      <w:tr w:rsidR="00D76506" w:rsidRPr="00B21081" w14:paraId="15B87D51" w14:textId="77777777" w:rsidTr="002A7726">
        <w:tc>
          <w:tcPr>
            <w:tcW w:w="2148" w:type="dxa"/>
          </w:tcPr>
          <w:p w14:paraId="00DD6244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Femenino</w:t>
            </w:r>
          </w:p>
        </w:tc>
        <w:tc>
          <w:tcPr>
            <w:tcW w:w="1419" w:type="dxa"/>
          </w:tcPr>
          <w:p w14:paraId="480F839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1637731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68466895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7026FD4F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22D0B01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3B004DE1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10B26196" w14:textId="77777777" w:rsidTr="002A7726">
        <w:tc>
          <w:tcPr>
            <w:tcW w:w="2148" w:type="dxa"/>
          </w:tcPr>
          <w:p w14:paraId="61AC5854" w14:textId="77777777" w:rsidR="00D76506" w:rsidRPr="00B21081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Seronegativo</w:t>
            </w:r>
          </w:p>
        </w:tc>
        <w:tc>
          <w:tcPr>
            <w:tcW w:w="1419" w:type="dxa"/>
          </w:tcPr>
          <w:p w14:paraId="2BC5686E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4F441C9A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030A153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4DCAD95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10FBF55E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2D00BF29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7E55EFEE" w14:textId="77777777" w:rsidTr="002A7726">
        <w:tc>
          <w:tcPr>
            <w:tcW w:w="2148" w:type="dxa"/>
          </w:tcPr>
          <w:p w14:paraId="26567B3B" w14:textId="77777777" w:rsidR="00D76506" w:rsidRPr="00B21081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Seropositivo</w:t>
            </w:r>
          </w:p>
        </w:tc>
        <w:tc>
          <w:tcPr>
            <w:tcW w:w="1419" w:type="dxa"/>
          </w:tcPr>
          <w:p w14:paraId="5EC241B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5D5F63DD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2F870E72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6B41FA3C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5D29D34B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289BDC0F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1EFD73BD" w14:textId="77777777" w:rsidTr="002A7726">
        <w:tc>
          <w:tcPr>
            <w:tcW w:w="2148" w:type="dxa"/>
          </w:tcPr>
          <w:p w14:paraId="41E27E6A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Masculino</w:t>
            </w:r>
          </w:p>
        </w:tc>
        <w:tc>
          <w:tcPr>
            <w:tcW w:w="1419" w:type="dxa"/>
          </w:tcPr>
          <w:p w14:paraId="29187337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2A08BC21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2C260BD7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4AA10661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1E7E97D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7993324C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160C4555" w14:textId="77777777" w:rsidTr="002A7726">
        <w:tc>
          <w:tcPr>
            <w:tcW w:w="2148" w:type="dxa"/>
          </w:tcPr>
          <w:p w14:paraId="7C4DE350" w14:textId="77777777" w:rsidR="00D76506" w:rsidRPr="00B21081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Seronegativo</w:t>
            </w:r>
          </w:p>
        </w:tc>
        <w:tc>
          <w:tcPr>
            <w:tcW w:w="1419" w:type="dxa"/>
          </w:tcPr>
          <w:p w14:paraId="5316631B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1CE4E425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1411110C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6DC7B646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21A88F1F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5A875D1F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5A36D641" w14:textId="77777777" w:rsidTr="002A7726">
        <w:tc>
          <w:tcPr>
            <w:tcW w:w="2148" w:type="dxa"/>
          </w:tcPr>
          <w:p w14:paraId="6FCC83E6" w14:textId="77777777" w:rsidR="00D76506" w:rsidRPr="00B21081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Seropositivo</w:t>
            </w:r>
          </w:p>
        </w:tc>
        <w:tc>
          <w:tcPr>
            <w:tcW w:w="1419" w:type="dxa"/>
          </w:tcPr>
          <w:p w14:paraId="13ED0D56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08255C9C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1C5E8146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70922189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311D6D12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50EE1F62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20D34702" w14:textId="77777777" w:rsidTr="002A7726">
        <w:tc>
          <w:tcPr>
            <w:tcW w:w="2148" w:type="dxa"/>
          </w:tcPr>
          <w:p w14:paraId="04C66BC9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TG: Masculino a femenino</w:t>
            </w:r>
          </w:p>
        </w:tc>
        <w:tc>
          <w:tcPr>
            <w:tcW w:w="1419" w:type="dxa"/>
          </w:tcPr>
          <w:p w14:paraId="4B21AE46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66278C5E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1640E34B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525C725C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3F9C2384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640B4E9A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53959724" w14:textId="77777777" w:rsidTr="002A7726">
        <w:tc>
          <w:tcPr>
            <w:tcW w:w="2148" w:type="dxa"/>
          </w:tcPr>
          <w:p w14:paraId="6457E221" w14:textId="77777777" w:rsidR="00D76506" w:rsidRPr="00B21081" w:rsidRDefault="002D3584" w:rsidP="005F5039">
            <w:pPr>
              <w:jc w:val="right"/>
              <w:rPr>
                <w:rFonts w:ascii="Garamond" w:hAnsi="Garamond"/>
              </w:rPr>
            </w:pPr>
            <w:r w:rsidRPr="00B21081">
              <w:rPr>
                <w:rFonts w:ascii="Garamond" w:hAnsi="Garamond"/>
                <w:i/>
              </w:rPr>
              <w:t>Seronegativo</w:t>
            </w:r>
          </w:p>
        </w:tc>
        <w:tc>
          <w:tcPr>
            <w:tcW w:w="1419" w:type="dxa"/>
          </w:tcPr>
          <w:p w14:paraId="1A8AF3FE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5FBF0F3E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3FB8B1AA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2B848F11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17713D85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6E51CF96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2B825A12" w14:textId="77777777" w:rsidTr="002A7726">
        <w:tc>
          <w:tcPr>
            <w:tcW w:w="2148" w:type="dxa"/>
          </w:tcPr>
          <w:p w14:paraId="2CD41E6A" w14:textId="77777777" w:rsidR="00D76506" w:rsidRPr="00B21081" w:rsidRDefault="002D3584" w:rsidP="005F5039">
            <w:pPr>
              <w:jc w:val="right"/>
              <w:rPr>
                <w:rFonts w:ascii="Garamond" w:hAnsi="Garamond"/>
              </w:rPr>
            </w:pPr>
            <w:r w:rsidRPr="00B21081">
              <w:rPr>
                <w:rFonts w:ascii="Garamond" w:hAnsi="Garamond"/>
                <w:i/>
              </w:rPr>
              <w:t>Seropositivo</w:t>
            </w:r>
          </w:p>
        </w:tc>
        <w:tc>
          <w:tcPr>
            <w:tcW w:w="1419" w:type="dxa"/>
          </w:tcPr>
          <w:p w14:paraId="609F964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655536D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1125215C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587D7EB1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617235F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758C8976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5F5B77E5" w14:textId="77777777" w:rsidTr="002A7726">
        <w:tc>
          <w:tcPr>
            <w:tcW w:w="2148" w:type="dxa"/>
          </w:tcPr>
          <w:p w14:paraId="42C63516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TG: Femenino a masculino</w:t>
            </w:r>
          </w:p>
        </w:tc>
        <w:tc>
          <w:tcPr>
            <w:tcW w:w="1419" w:type="dxa"/>
          </w:tcPr>
          <w:p w14:paraId="48EF70F2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24CCD99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61C4625A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45FDF122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3A18886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5A35DC90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56A134FC" w14:textId="77777777" w:rsidTr="002A7726">
        <w:tc>
          <w:tcPr>
            <w:tcW w:w="2148" w:type="dxa"/>
          </w:tcPr>
          <w:p w14:paraId="5313887F" w14:textId="77777777" w:rsidR="00D76506" w:rsidRPr="00B21081" w:rsidRDefault="002D3584" w:rsidP="005F5039">
            <w:pPr>
              <w:jc w:val="right"/>
              <w:rPr>
                <w:rFonts w:ascii="Garamond" w:hAnsi="Garamond"/>
              </w:rPr>
            </w:pPr>
            <w:r w:rsidRPr="00B21081">
              <w:rPr>
                <w:rFonts w:ascii="Garamond" w:hAnsi="Garamond"/>
                <w:i/>
              </w:rPr>
              <w:t>Seronegativo</w:t>
            </w:r>
          </w:p>
        </w:tc>
        <w:tc>
          <w:tcPr>
            <w:tcW w:w="1419" w:type="dxa"/>
          </w:tcPr>
          <w:p w14:paraId="2F685717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50E1D6DC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02FC970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2F3AD0F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7E6F835F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170FDD15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701DEBE9" w14:textId="77777777" w:rsidTr="002A7726">
        <w:tc>
          <w:tcPr>
            <w:tcW w:w="2148" w:type="dxa"/>
          </w:tcPr>
          <w:p w14:paraId="017A96E5" w14:textId="77777777" w:rsidR="00D76506" w:rsidRPr="00B21081" w:rsidRDefault="002D3584" w:rsidP="005F5039">
            <w:pPr>
              <w:jc w:val="right"/>
              <w:rPr>
                <w:rFonts w:ascii="Garamond" w:hAnsi="Garamond"/>
              </w:rPr>
            </w:pPr>
            <w:r w:rsidRPr="00B21081">
              <w:rPr>
                <w:rFonts w:ascii="Garamond" w:hAnsi="Garamond"/>
                <w:i/>
              </w:rPr>
              <w:t>Seropositivo</w:t>
            </w:r>
          </w:p>
        </w:tc>
        <w:tc>
          <w:tcPr>
            <w:tcW w:w="1419" w:type="dxa"/>
          </w:tcPr>
          <w:p w14:paraId="56FB7F85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0957F13B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0DCE1032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55004A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59CEBD1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6B38764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1DCB70E7" w14:textId="77777777" w:rsidTr="002A7726">
        <w:tc>
          <w:tcPr>
            <w:tcW w:w="2148" w:type="dxa"/>
          </w:tcPr>
          <w:p w14:paraId="46F04859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Total</w:t>
            </w:r>
          </w:p>
        </w:tc>
        <w:tc>
          <w:tcPr>
            <w:tcW w:w="1419" w:type="dxa"/>
          </w:tcPr>
          <w:p w14:paraId="0B145E2B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276D5750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28BB5AAD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69264AF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292D4C24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49CECE41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4959C514" w14:textId="77777777" w:rsidTr="002A7726">
        <w:tc>
          <w:tcPr>
            <w:tcW w:w="2148" w:type="dxa"/>
          </w:tcPr>
          <w:p w14:paraId="20B706DE" w14:textId="77777777" w:rsidR="00D76506" w:rsidRPr="00B21081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Seronegativo</w:t>
            </w:r>
          </w:p>
        </w:tc>
        <w:tc>
          <w:tcPr>
            <w:tcW w:w="1419" w:type="dxa"/>
          </w:tcPr>
          <w:p w14:paraId="288F27ED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16FB6832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45D90960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32497F1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489D7FAE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5D380662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0992E533" w14:textId="77777777" w:rsidTr="002A7726">
        <w:tc>
          <w:tcPr>
            <w:tcW w:w="2148" w:type="dxa"/>
          </w:tcPr>
          <w:p w14:paraId="13EA6430" w14:textId="77777777" w:rsidR="00D76506" w:rsidRPr="00B21081" w:rsidRDefault="002D3584" w:rsidP="005F5039">
            <w:pPr>
              <w:jc w:val="right"/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Seropositivo</w:t>
            </w:r>
          </w:p>
        </w:tc>
        <w:tc>
          <w:tcPr>
            <w:tcW w:w="1419" w:type="dxa"/>
          </w:tcPr>
          <w:p w14:paraId="221249B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31" w:type="dxa"/>
          </w:tcPr>
          <w:p w14:paraId="32A21DB6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395" w:type="dxa"/>
          </w:tcPr>
          <w:p w14:paraId="105AA61D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00A3559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87" w:type="dxa"/>
          </w:tcPr>
          <w:p w14:paraId="15175E65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3C8D08AF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</w:tbl>
    <w:p w14:paraId="636F998F" w14:textId="77777777" w:rsidR="007D630D" w:rsidRPr="004A6381" w:rsidRDefault="007D630D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p w14:paraId="4B630074" w14:textId="429A2891" w:rsidR="005F5039" w:rsidRPr="00B21081" w:rsidRDefault="007D630D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  <w:r w:rsidRPr="00B21081">
        <w:rPr>
          <w:rFonts w:ascii="Garamond" w:hAnsi="Garamond"/>
          <w:b/>
          <w:sz w:val="24"/>
        </w:rPr>
        <w:t xml:space="preserve">2.2 Cantidad de </w:t>
      </w:r>
      <w:r w:rsidR="001814BE" w:rsidRPr="00B21081">
        <w:rPr>
          <w:rFonts w:ascii="Garamond" w:hAnsi="Garamond"/>
          <w:b/>
          <w:sz w:val="24"/>
        </w:rPr>
        <w:t>clientes</w:t>
      </w:r>
      <w:r w:rsidRPr="00B21081">
        <w:rPr>
          <w:rFonts w:ascii="Garamond" w:hAnsi="Garamond"/>
          <w:b/>
          <w:sz w:val="24"/>
        </w:rPr>
        <w:t xml:space="preserve"> de la </w:t>
      </w:r>
      <w:proofErr w:type="spellStart"/>
      <w:r w:rsidR="00C35DCA" w:rsidRPr="00B21081">
        <w:rPr>
          <w:rFonts w:ascii="Garamond" w:hAnsi="Garamond"/>
        </w:rPr>
        <w:t>PrEP</w:t>
      </w:r>
      <w:proofErr w:type="spellEnd"/>
      <w:r w:rsidR="002E2A92" w:rsidRPr="00B21081">
        <w:rPr>
          <w:rFonts w:ascii="Garamond" w:hAnsi="Garamond"/>
        </w:rPr>
        <w:t xml:space="preserve"> </w:t>
      </w:r>
      <w:r w:rsidRPr="00B21081">
        <w:rPr>
          <w:rFonts w:ascii="Garamond" w:hAnsi="Garamond"/>
          <w:b/>
          <w:sz w:val="24"/>
        </w:rPr>
        <w:t>que regresaron y se realizaron pruebas del VIH de</w:t>
      </w:r>
      <w:r w:rsidRPr="00B21081">
        <w:rPr>
          <w:rFonts w:ascii="Garamond" w:hAnsi="Garamond"/>
          <w:b/>
          <w:i/>
          <w:sz w:val="24"/>
        </w:rPr>
        <w:t xml:space="preserve"> seguimiento</w:t>
      </w:r>
      <w:r w:rsidRPr="00B21081">
        <w:rPr>
          <w:rFonts w:ascii="Garamond" w:hAnsi="Garamond"/>
          <w:b/>
          <w:sz w:val="24"/>
        </w:rPr>
        <w:t xml:space="preserve"> durante el mes, por </w:t>
      </w:r>
      <w:r w:rsidRPr="00B21081">
        <w:rPr>
          <w:rFonts w:ascii="Garamond" w:hAnsi="Garamond"/>
          <w:b/>
          <w:sz w:val="24"/>
          <w:u w:val="single"/>
        </w:rPr>
        <w:t>GPC ÚNICAMENTE</w:t>
      </w:r>
      <w:r w:rsidRPr="00B21081">
        <w:rPr>
          <w:rFonts w:ascii="Garamond" w:hAnsi="Garamond"/>
          <w:b/>
          <w:sz w:val="24"/>
        </w:rPr>
        <w:t>:</w:t>
      </w:r>
    </w:p>
    <w:p w14:paraId="3015457F" w14:textId="77777777" w:rsidR="007D630D" w:rsidRPr="004A6381" w:rsidRDefault="007D630D" w:rsidP="005F503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980"/>
        <w:gridCol w:w="1692"/>
        <w:gridCol w:w="1566"/>
      </w:tblGrid>
      <w:tr w:rsidR="00D76506" w:rsidRPr="00B21081" w14:paraId="4677573B" w14:textId="77777777" w:rsidTr="007F2565">
        <w:tc>
          <w:tcPr>
            <w:tcW w:w="2088" w:type="dxa"/>
            <w:shd w:val="clear" w:color="auto" w:fill="D9D9D9" w:themeFill="background1" w:themeFillShade="D9"/>
          </w:tcPr>
          <w:p w14:paraId="3B17ED6F" w14:textId="77777777" w:rsidR="00D76506" w:rsidRPr="007F2565" w:rsidRDefault="00D76506" w:rsidP="007F2565">
            <w:pPr>
              <w:jc w:val="center"/>
              <w:rPr>
                <w:rFonts w:ascii="Garamond" w:hAnsi="Garamond"/>
                <w:b/>
              </w:rPr>
            </w:pPr>
            <w:r w:rsidRPr="007F2565">
              <w:rPr>
                <w:rFonts w:ascii="Garamond" w:hAnsi="Garamond"/>
                <w:b/>
              </w:rPr>
              <w:t>GPC: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FFC7C11" w14:textId="77777777" w:rsidR="00D76506" w:rsidRPr="007F2565" w:rsidRDefault="00D76506" w:rsidP="007F2565">
            <w:pPr>
              <w:jc w:val="center"/>
              <w:rPr>
                <w:rFonts w:ascii="Garamond" w:hAnsi="Garamond"/>
                <w:b/>
              </w:rPr>
            </w:pPr>
            <w:r w:rsidRPr="007F2565">
              <w:rPr>
                <w:rFonts w:ascii="Garamond" w:hAnsi="Garamond"/>
                <w:b/>
              </w:rPr>
              <w:t>HSH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4304941" w14:textId="77777777" w:rsidR="00D76506" w:rsidRPr="007F2565" w:rsidRDefault="00D76506" w:rsidP="007F2565">
            <w:pPr>
              <w:jc w:val="center"/>
              <w:rPr>
                <w:rFonts w:ascii="Garamond" w:hAnsi="Garamond"/>
                <w:b/>
              </w:rPr>
            </w:pPr>
            <w:r w:rsidRPr="007F2565">
              <w:rPr>
                <w:rFonts w:ascii="Garamond" w:hAnsi="Garamond"/>
                <w:b/>
              </w:rPr>
              <w:t>TG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B771B7B" w14:textId="77777777" w:rsidR="00D76506" w:rsidRPr="007F2565" w:rsidRDefault="00D76506" w:rsidP="007F2565">
            <w:pPr>
              <w:jc w:val="center"/>
              <w:rPr>
                <w:rFonts w:ascii="Garamond" w:hAnsi="Garamond"/>
                <w:b/>
              </w:rPr>
            </w:pPr>
            <w:r w:rsidRPr="007F2565">
              <w:rPr>
                <w:rFonts w:ascii="Garamond" w:hAnsi="Garamond"/>
                <w:b/>
              </w:rPr>
              <w:t>TS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6366017E" w14:textId="77777777" w:rsidR="00D76506" w:rsidRPr="007F2565" w:rsidRDefault="00D76506" w:rsidP="007F2565">
            <w:pPr>
              <w:jc w:val="center"/>
              <w:rPr>
                <w:rFonts w:ascii="Garamond" w:hAnsi="Garamond"/>
                <w:b/>
              </w:rPr>
            </w:pPr>
            <w:r w:rsidRPr="007F2565">
              <w:rPr>
                <w:rFonts w:ascii="Garamond" w:hAnsi="Garamond"/>
                <w:b/>
              </w:rPr>
              <w:t>PQID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5B54275F" w14:textId="77777777" w:rsidR="00D76506" w:rsidRPr="007F2565" w:rsidRDefault="00D76506" w:rsidP="007F2565">
            <w:pPr>
              <w:jc w:val="center"/>
              <w:rPr>
                <w:rFonts w:ascii="Garamond" w:hAnsi="Garamond"/>
                <w:b/>
              </w:rPr>
            </w:pPr>
            <w:r w:rsidRPr="007F2565">
              <w:rPr>
                <w:rFonts w:ascii="Garamond" w:hAnsi="Garamond"/>
                <w:b/>
              </w:rPr>
              <w:t>Total</w:t>
            </w:r>
          </w:p>
        </w:tc>
      </w:tr>
      <w:tr w:rsidR="00D76506" w:rsidRPr="00B21081" w14:paraId="127AAE0E" w14:textId="77777777" w:rsidTr="007F2565">
        <w:tc>
          <w:tcPr>
            <w:tcW w:w="2088" w:type="dxa"/>
          </w:tcPr>
          <w:p w14:paraId="6B5A459A" w14:textId="77777777" w:rsidR="00D76506" w:rsidRPr="00B21081" w:rsidRDefault="002D3584" w:rsidP="007F2565">
            <w:pPr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Seronegativo</w:t>
            </w:r>
          </w:p>
        </w:tc>
        <w:tc>
          <w:tcPr>
            <w:tcW w:w="1890" w:type="dxa"/>
          </w:tcPr>
          <w:p w14:paraId="012D169E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39C94DA4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7AB466CA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692" w:type="dxa"/>
          </w:tcPr>
          <w:p w14:paraId="75D8535B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6" w:type="dxa"/>
          </w:tcPr>
          <w:p w14:paraId="0702D38E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37D43C3B" w14:textId="77777777" w:rsidTr="007F2565">
        <w:tc>
          <w:tcPr>
            <w:tcW w:w="2088" w:type="dxa"/>
          </w:tcPr>
          <w:p w14:paraId="0773FCCC" w14:textId="77777777" w:rsidR="00D76506" w:rsidRPr="00B21081" w:rsidRDefault="002D3584" w:rsidP="007F2565">
            <w:pPr>
              <w:rPr>
                <w:rFonts w:ascii="Garamond" w:hAnsi="Garamond"/>
                <w:i/>
              </w:rPr>
            </w:pPr>
            <w:r w:rsidRPr="00B21081">
              <w:rPr>
                <w:rFonts w:ascii="Garamond" w:hAnsi="Garamond"/>
                <w:i/>
              </w:rPr>
              <w:t>Seropositivo</w:t>
            </w:r>
          </w:p>
        </w:tc>
        <w:tc>
          <w:tcPr>
            <w:tcW w:w="1890" w:type="dxa"/>
          </w:tcPr>
          <w:p w14:paraId="07B5C9F2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6411065A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7C2DA8CC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692" w:type="dxa"/>
          </w:tcPr>
          <w:p w14:paraId="7EB18ED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6" w:type="dxa"/>
          </w:tcPr>
          <w:p w14:paraId="7CC1F4AB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396B4E17" w14:textId="77777777" w:rsidTr="007F2565">
        <w:tc>
          <w:tcPr>
            <w:tcW w:w="2088" w:type="dxa"/>
          </w:tcPr>
          <w:p w14:paraId="641783DD" w14:textId="77777777" w:rsidR="00D76506" w:rsidRPr="007F2565" w:rsidRDefault="00D76506" w:rsidP="007F2565">
            <w:pPr>
              <w:rPr>
                <w:rFonts w:ascii="Garamond" w:hAnsi="Garamond"/>
                <w:b/>
              </w:rPr>
            </w:pPr>
            <w:r w:rsidRPr="007F2565">
              <w:rPr>
                <w:rFonts w:ascii="Garamond" w:hAnsi="Garamond"/>
                <w:b/>
              </w:rPr>
              <w:t>Total</w:t>
            </w:r>
          </w:p>
        </w:tc>
        <w:tc>
          <w:tcPr>
            <w:tcW w:w="1890" w:type="dxa"/>
          </w:tcPr>
          <w:p w14:paraId="752AACB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14:paraId="0130FD3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980" w:type="dxa"/>
          </w:tcPr>
          <w:p w14:paraId="4F6EEFE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692" w:type="dxa"/>
          </w:tcPr>
          <w:p w14:paraId="6DF5A730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6" w:type="dxa"/>
          </w:tcPr>
          <w:p w14:paraId="041BCBEF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</w:tbl>
    <w:p w14:paraId="6C15B70C" w14:textId="77777777" w:rsidR="004A6381" w:rsidRPr="004A6381" w:rsidRDefault="004A6381" w:rsidP="00C35DCA">
      <w:pPr>
        <w:tabs>
          <w:tab w:val="left" w:pos="3720"/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0"/>
          <w:szCs w:val="10"/>
        </w:rPr>
      </w:pPr>
    </w:p>
    <w:p w14:paraId="2B9360B3" w14:textId="7FB9314C" w:rsidR="007D630D" w:rsidRPr="00B21081" w:rsidRDefault="007D630D" w:rsidP="004A6381">
      <w:pPr>
        <w:spacing w:after="100"/>
        <w:rPr>
          <w:rFonts w:ascii="Garamond" w:hAnsi="Garamond"/>
          <w:b/>
          <w:sz w:val="24"/>
          <w:szCs w:val="24"/>
        </w:rPr>
      </w:pPr>
      <w:r w:rsidRPr="00B21081">
        <w:rPr>
          <w:rFonts w:ascii="Garamond" w:hAnsi="Garamond"/>
          <w:b/>
          <w:sz w:val="24"/>
        </w:rPr>
        <w:t>2.3</w:t>
      </w:r>
      <w:r w:rsidRPr="00B21081">
        <w:rPr>
          <w:rFonts w:ascii="Garamond" w:hAnsi="Garamond"/>
          <w:b/>
          <w:i/>
          <w:sz w:val="24"/>
        </w:rPr>
        <w:t xml:space="preserve"> </w:t>
      </w:r>
      <w:r w:rsidRPr="00B21081">
        <w:rPr>
          <w:rFonts w:ascii="Garamond" w:hAnsi="Garamond"/>
          <w:b/>
          <w:sz w:val="24"/>
        </w:rPr>
        <w:t xml:space="preserve">Cantidad </w:t>
      </w:r>
      <w:r w:rsidRPr="00B21081">
        <w:rPr>
          <w:rFonts w:ascii="Garamond" w:hAnsi="Garamond"/>
          <w:b/>
          <w:i/>
          <w:sz w:val="24"/>
        </w:rPr>
        <w:t>total</w:t>
      </w:r>
      <w:r w:rsidRPr="00B21081">
        <w:rPr>
          <w:rFonts w:ascii="Garamond" w:hAnsi="Garamond"/>
          <w:b/>
          <w:sz w:val="24"/>
        </w:rPr>
        <w:t xml:space="preserve"> de </w:t>
      </w:r>
      <w:r w:rsidR="001814BE" w:rsidRPr="00B21081">
        <w:rPr>
          <w:rFonts w:ascii="Garamond" w:hAnsi="Garamond"/>
          <w:b/>
          <w:sz w:val="24"/>
        </w:rPr>
        <w:t xml:space="preserve">clientes </w:t>
      </w:r>
      <w:r w:rsidRPr="00B21081">
        <w:rPr>
          <w:rFonts w:ascii="Garamond" w:hAnsi="Garamond"/>
          <w:b/>
          <w:sz w:val="24"/>
        </w:rPr>
        <w:t xml:space="preserve">que actualmente reciben la </w:t>
      </w:r>
      <w:proofErr w:type="spellStart"/>
      <w:r w:rsidRPr="00B21081">
        <w:rPr>
          <w:rFonts w:ascii="Garamond" w:hAnsi="Garamond"/>
          <w:b/>
          <w:sz w:val="24"/>
        </w:rPr>
        <w:t>P</w:t>
      </w:r>
      <w:r w:rsidR="001814BE" w:rsidRPr="00B21081">
        <w:rPr>
          <w:rFonts w:ascii="Garamond" w:hAnsi="Garamond"/>
          <w:b/>
          <w:sz w:val="24"/>
        </w:rPr>
        <w:t>rE</w:t>
      </w:r>
      <w:r w:rsidRPr="00B21081">
        <w:rPr>
          <w:rFonts w:ascii="Garamond" w:hAnsi="Garamond"/>
          <w:b/>
          <w:sz w:val="24"/>
        </w:rPr>
        <w:t>P</w:t>
      </w:r>
      <w:proofErr w:type="spellEnd"/>
      <w:r w:rsidRPr="00B21081">
        <w:rPr>
          <w:rFonts w:ascii="Garamond" w:hAnsi="Garamond"/>
          <w:b/>
          <w:sz w:val="24"/>
        </w:rPr>
        <w:t xml:space="preserve"> en este </w:t>
      </w:r>
      <w:r w:rsidR="002E2A92" w:rsidRPr="00B21081">
        <w:rPr>
          <w:rFonts w:ascii="Garamond" w:hAnsi="Garamond"/>
          <w:b/>
          <w:sz w:val="24"/>
        </w:rPr>
        <w:t>servicio</w:t>
      </w:r>
      <w:r w:rsidRPr="00B21081">
        <w:rPr>
          <w:rFonts w:ascii="Garamond" w:hAnsi="Garamond"/>
          <w:b/>
          <w:sz w:val="24"/>
        </w:rPr>
        <w:t>, por género y edad: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268"/>
        <w:gridCol w:w="1530"/>
        <w:gridCol w:w="1440"/>
        <w:gridCol w:w="1530"/>
        <w:gridCol w:w="1440"/>
        <w:gridCol w:w="1243"/>
        <w:gridCol w:w="1565"/>
      </w:tblGrid>
      <w:tr w:rsidR="00D76506" w:rsidRPr="00B21081" w14:paraId="784F52BC" w14:textId="77777777" w:rsidTr="00FD3FD9"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FF171D1" w14:textId="77777777" w:rsidR="00D76506" w:rsidRPr="00B21081" w:rsidRDefault="00D76506" w:rsidP="005F5039">
            <w:pPr>
              <w:jc w:val="center"/>
              <w:rPr>
                <w:rFonts w:ascii="Garamond" w:hAnsi="Garamond"/>
              </w:rPr>
            </w:pPr>
          </w:p>
          <w:p w14:paraId="7CA84101" w14:textId="77777777" w:rsidR="00D76506" w:rsidRPr="00B21081" w:rsidRDefault="00D76506" w:rsidP="005F5039">
            <w:pPr>
              <w:jc w:val="center"/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Género</w:t>
            </w:r>
          </w:p>
        </w:tc>
        <w:tc>
          <w:tcPr>
            <w:tcW w:w="8748" w:type="dxa"/>
            <w:gridSpan w:val="6"/>
            <w:shd w:val="clear" w:color="auto" w:fill="D9D9D9" w:themeFill="background1" w:themeFillShade="D9"/>
          </w:tcPr>
          <w:p w14:paraId="5DD2BAA6" w14:textId="77777777" w:rsidR="00D76506" w:rsidRPr="00B21081" w:rsidRDefault="00D76506" w:rsidP="005F5039">
            <w:pPr>
              <w:jc w:val="center"/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Grupo etario (en años)</w:t>
            </w:r>
          </w:p>
        </w:tc>
      </w:tr>
      <w:tr w:rsidR="00D76506" w:rsidRPr="00B21081" w14:paraId="4A1E5E36" w14:textId="77777777" w:rsidTr="002A7726">
        <w:tc>
          <w:tcPr>
            <w:tcW w:w="2268" w:type="dxa"/>
            <w:vMerge/>
            <w:shd w:val="clear" w:color="auto" w:fill="D9D9D9" w:themeFill="background1" w:themeFillShade="D9"/>
          </w:tcPr>
          <w:p w14:paraId="1625EDBC" w14:textId="77777777" w:rsidR="00D76506" w:rsidRPr="00B21081" w:rsidRDefault="00D76506" w:rsidP="005F503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81E0D74" w14:textId="77777777" w:rsidR="00D76506" w:rsidRPr="00B21081" w:rsidRDefault="00D76506" w:rsidP="005F5039">
            <w:pPr>
              <w:jc w:val="center"/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15-19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3F6F1E8" w14:textId="77777777" w:rsidR="00D76506" w:rsidRPr="00B21081" w:rsidRDefault="00D76506" w:rsidP="005F5039">
            <w:pPr>
              <w:jc w:val="center"/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20-24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3AB3828" w14:textId="77777777" w:rsidR="00D76506" w:rsidRPr="00B21081" w:rsidRDefault="00D76506" w:rsidP="005F5039">
            <w:pPr>
              <w:jc w:val="center"/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25-29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A963F6F" w14:textId="77777777" w:rsidR="00D76506" w:rsidRPr="00B21081" w:rsidRDefault="00D76506" w:rsidP="005F5039">
            <w:pPr>
              <w:jc w:val="center"/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30-49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410C4430" w14:textId="77777777" w:rsidR="00D76506" w:rsidRPr="00B21081" w:rsidRDefault="00D76506" w:rsidP="005F5039">
            <w:pPr>
              <w:jc w:val="center"/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Más de 50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0EA0CE7E" w14:textId="77777777" w:rsidR="00D76506" w:rsidRPr="00B21081" w:rsidRDefault="00D76506" w:rsidP="005F5039">
            <w:pPr>
              <w:jc w:val="center"/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Total</w:t>
            </w:r>
          </w:p>
        </w:tc>
      </w:tr>
      <w:tr w:rsidR="00D76506" w:rsidRPr="00B21081" w14:paraId="2FC606DA" w14:textId="77777777" w:rsidTr="002A7726">
        <w:tc>
          <w:tcPr>
            <w:tcW w:w="2268" w:type="dxa"/>
          </w:tcPr>
          <w:p w14:paraId="0A111E6E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Femenino</w:t>
            </w:r>
          </w:p>
        </w:tc>
        <w:tc>
          <w:tcPr>
            <w:tcW w:w="1530" w:type="dxa"/>
          </w:tcPr>
          <w:p w14:paraId="4DC90926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3470D092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66FE3BBE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4246C589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14:paraId="3014E69F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2CE0310A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154EEE94" w14:textId="77777777" w:rsidTr="002A7726">
        <w:tc>
          <w:tcPr>
            <w:tcW w:w="2268" w:type="dxa"/>
          </w:tcPr>
          <w:p w14:paraId="5B01B834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Masculino</w:t>
            </w:r>
          </w:p>
        </w:tc>
        <w:tc>
          <w:tcPr>
            <w:tcW w:w="1530" w:type="dxa"/>
          </w:tcPr>
          <w:p w14:paraId="6C048904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05094E66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511160EA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22BFE440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14:paraId="36A42CAA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53523F30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1B69F20D" w14:textId="77777777" w:rsidTr="002A7726">
        <w:tc>
          <w:tcPr>
            <w:tcW w:w="2268" w:type="dxa"/>
          </w:tcPr>
          <w:p w14:paraId="10236AF3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TG: Masculino a femenino</w:t>
            </w:r>
          </w:p>
        </w:tc>
        <w:tc>
          <w:tcPr>
            <w:tcW w:w="1530" w:type="dxa"/>
          </w:tcPr>
          <w:p w14:paraId="39CAB52F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30959BCD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7686C52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2B45BC5D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14:paraId="2D57FDF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23B615AA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64BD9480" w14:textId="77777777" w:rsidTr="002A7726">
        <w:tc>
          <w:tcPr>
            <w:tcW w:w="2268" w:type="dxa"/>
          </w:tcPr>
          <w:p w14:paraId="4A77A7A7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TG: Femenino a masculino</w:t>
            </w:r>
          </w:p>
        </w:tc>
        <w:tc>
          <w:tcPr>
            <w:tcW w:w="1530" w:type="dxa"/>
          </w:tcPr>
          <w:p w14:paraId="6B677DB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7C4EE3B1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7981F435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09829FA6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14:paraId="733369A9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166967BE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  <w:tr w:rsidR="00D76506" w:rsidRPr="00B21081" w14:paraId="1E172403" w14:textId="77777777" w:rsidTr="002A7726">
        <w:tc>
          <w:tcPr>
            <w:tcW w:w="2268" w:type="dxa"/>
          </w:tcPr>
          <w:p w14:paraId="57F6E058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 xml:space="preserve">Total </w:t>
            </w:r>
          </w:p>
        </w:tc>
        <w:tc>
          <w:tcPr>
            <w:tcW w:w="1530" w:type="dxa"/>
          </w:tcPr>
          <w:p w14:paraId="350974C0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46D0A8FD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14:paraId="4DEFD770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14:paraId="0528C240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243" w:type="dxa"/>
          </w:tcPr>
          <w:p w14:paraId="07B0CD92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24CB15FC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</w:tbl>
    <w:p w14:paraId="78CD5B28" w14:textId="77777777" w:rsidR="007D630D" w:rsidRPr="004A6381" w:rsidRDefault="007D630D" w:rsidP="005F5039">
      <w:pPr>
        <w:spacing w:after="0"/>
        <w:rPr>
          <w:rFonts w:ascii="Garamond" w:hAnsi="Garamond"/>
          <w:sz w:val="10"/>
          <w:szCs w:val="10"/>
        </w:rPr>
      </w:pPr>
    </w:p>
    <w:p w14:paraId="792F0616" w14:textId="5D9B0C0F" w:rsidR="005F5039" w:rsidRPr="00B21081" w:rsidRDefault="007D630D" w:rsidP="005F5039">
      <w:pPr>
        <w:spacing w:after="0"/>
        <w:rPr>
          <w:rFonts w:ascii="Garamond" w:hAnsi="Garamond"/>
          <w:b/>
          <w:u w:val="single"/>
        </w:rPr>
      </w:pPr>
      <w:r w:rsidRPr="00B21081">
        <w:rPr>
          <w:rFonts w:ascii="Garamond" w:hAnsi="Garamond"/>
          <w:b/>
        </w:rPr>
        <w:t>2.4</w:t>
      </w:r>
      <w:r w:rsidRPr="00B21081">
        <w:rPr>
          <w:rFonts w:ascii="Garamond" w:hAnsi="Garamond"/>
        </w:rPr>
        <w:t xml:space="preserve"> </w:t>
      </w:r>
      <w:r w:rsidRPr="00B21081">
        <w:rPr>
          <w:rFonts w:ascii="Garamond" w:hAnsi="Garamond"/>
          <w:b/>
          <w:sz w:val="24"/>
        </w:rPr>
        <w:t xml:space="preserve">Cantidad </w:t>
      </w:r>
      <w:r w:rsidRPr="00B21081">
        <w:rPr>
          <w:rFonts w:ascii="Garamond" w:hAnsi="Garamond"/>
          <w:b/>
          <w:i/>
          <w:sz w:val="24"/>
        </w:rPr>
        <w:t>total</w:t>
      </w:r>
      <w:r w:rsidRPr="00B21081">
        <w:rPr>
          <w:rFonts w:ascii="Garamond" w:hAnsi="Garamond"/>
          <w:b/>
          <w:sz w:val="24"/>
        </w:rPr>
        <w:t xml:space="preserve"> de </w:t>
      </w:r>
      <w:r w:rsidR="001814BE" w:rsidRPr="00B21081">
        <w:rPr>
          <w:rFonts w:ascii="Garamond" w:hAnsi="Garamond"/>
          <w:b/>
          <w:sz w:val="24"/>
        </w:rPr>
        <w:t xml:space="preserve">clientes </w:t>
      </w:r>
      <w:r w:rsidRPr="00B21081">
        <w:rPr>
          <w:rFonts w:ascii="Garamond" w:hAnsi="Garamond"/>
          <w:b/>
          <w:sz w:val="24"/>
        </w:rPr>
        <w:t xml:space="preserve">que actualmente reciben la </w:t>
      </w:r>
      <w:proofErr w:type="spellStart"/>
      <w:r w:rsidR="00C35DCA" w:rsidRPr="00B21081">
        <w:rPr>
          <w:rFonts w:ascii="Garamond" w:hAnsi="Garamond"/>
        </w:rPr>
        <w:t>PrEP</w:t>
      </w:r>
      <w:proofErr w:type="spellEnd"/>
      <w:r w:rsidR="002E2A92" w:rsidRPr="00B21081">
        <w:rPr>
          <w:rFonts w:ascii="Garamond" w:hAnsi="Garamond"/>
        </w:rPr>
        <w:t xml:space="preserve"> </w:t>
      </w:r>
      <w:r w:rsidRPr="00B21081">
        <w:rPr>
          <w:rFonts w:ascii="Garamond" w:hAnsi="Garamond"/>
          <w:b/>
          <w:sz w:val="24"/>
        </w:rPr>
        <w:t xml:space="preserve">en este </w:t>
      </w:r>
      <w:r w:rsidR="002E2A92" w:rsidRPr="00B21081">
        <w:rPr>
          <w:rFonts w:ascii="Garamond" w:hAnsi="Garamond"/>
          <w:b/>
          <w:sz w:val="24"/>
        </w:rPr>
        <w:t>servicio</w:t>
      </w:r>
      <w:r w:rsidRPr="00B21081">
        <w:rPr>
          <w:rFonts w:ascii="Garamond" w:hAnsi="Garamond"/>
          <w:b/>
          <w:sz w:val="24"/>
        </w:rPr>
        <w:t>, por</w:t>
      </w:r>
      <w:r w:rsidRPr="00B21081">
        <w:rPr>
          <w:rFonts w:ascii="Garamond" w:hAnsi="Garamond"/>
        </w:rPr>
        <w:t xml:space="preserve"> </w:t>
      </w:r>
      <w:r w:rsidRPr="00B21081">
        <w:rPr>
          <w:rFonts w:ascii="Garamond" w:hAnsi="Garamond"/>
          <w:b/>
          <w:u w:val="single"/>
        </w:rPr>
        <w:t>GPC ÚNICAMENTE:</w:t>
      </w:r>
    </w:p>
    <w:p w14:paraId="1C09843D" w14:textId="77777777" w:rsidR="007D630D" w:rsidRPr="004A6381" w:rsidRDefault="007D630D" w:rsidP="005F5039">
      <w:pPr>
        <w:spacing w:after="0"/>
        <w:rPr>
          <w:rFonts w:ascii="Garamond" w:hAnsi="Garamond"/>
          <w:sz w:val="6"/>
          <w:szCs w:val="6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142"/>
        <w:gridCol w:w="1575"/>
        <w:gridCol w:w="1571"/>
        <w:gridCol w:w="1571"/>
        <w:gridCol w:w="1592"/>
        <w:gridCol w:w="1565"/>
      </w:tblGrid>
      <w:tr w:rsidR="00D76506" w:rsidRPr="00B21081" w14:paraId="756DB1A5" w14:textId="77777777" w:rsidTr="002A7726">
        <w:tc>
          <w:tcPr>
            <w:tcW w:w="3142" w:type="dxa"/>
            <w:shd w:val="clear" w:color="auto" w:fill="D9D9D9" w:themeFill="background1" w:themeFillShade="D9"/>
          </w:tcPr>
          <w:p w14:paraId="3422D095" w14:textId="77777777" w:rsidR="00D76506" w:rsidRPr="00B21081" w:rsidRDefault="00D76506" w:rsidP="005F5039">
            <w:pPr>
              <w:jc w:val="right"/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GPC: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36A8B55A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HSH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014213A4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TG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5EF83B2A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TS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7402AA20" w14:textId="0EBEE46D" w:rsidR="00D76506" w:rsidRPr="00B21081" w:rsidRDefault="00C35DCA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UDI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25457A33" w14:textId="77777777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>Total</w:t>
            </w:r>
          </w:p>
        </w:tc>
      </w:tr>
      <w:tr w:rsidR="00D76506" w:rsidRPr="00B21081" w14:paraId="652454A4" w14:textId="77777777" w:rsidTr="002A7726">
        <w:tc>
          <w:tcPr>
            <w:tcW w:w="3142" w:type="dxa"/>
          </w:tcPr>
          <w:p w14:paraId="0C44ECD9" w14:textId="4C4DDDBF" w:rsidR="00D76506" w:rsidRPr="00B21081" w:rsidRDefault="00D76506" w:rsidP="005F5039">
            <w:pPr>
              <w:rPr>
                <w:rFonts w:ascii="Garamond" w:hAnsi="Garamond"/>
              </w:rPr>
            </w:pPr>
            <w:r w:rsidRPr="00B21081">
              <w:rPr>
                <w:rFonts w:ascii="Garamond" w:hAnsi="Garamond"/>
              </w:rPr>
              <w:t xml:space="preserve">Cantidad que actualmente recibe la </w:t>
            </w:r>
            <w:proofErr w:type="spellStart"/>
            <w:r w:rsidR="00C35DCA" w:rsidRPr="00B21081">
              <w:rPr>
                <w:rFonts w:ascii="Garamond" w:hAnsi="Garamond"/>
              </w:rPr>
              <w:t>PrEP</w:t>
            </w:r>
            <w:proofErr w:type="spellEnd"/>
          </w:p>
        </w:tc>
        <w:tc>
          <w:tcPr>
            <w:tcW w:w="1575" w:type="dxa"/>
          </w:tcPr>
          <w:p w14:paraId="4B3EF582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495D4A4D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71" w:type="dxa"/>
          </w:tcPr>
          <w:p w14:paraId="1AF85028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92" w:type="dxa"/>
          </w:tcPr>
          <w:p w14:paraId="4327BC63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14:paraId="66730219" w14:textId="77777777" w:rsidR="00D76506" w:rsidRPr="00B21081" w:rsidRDefault="00D76506" w:rsidP="005F5039">
            <w:pPr>
              <w:rPr>
                <w:rFonts w:ascii="Garamond" w:hAnsi="Garamond"/>
              </w:rPr>
            </w:pPr>
          </w:p>
        </w:tc>
      </w:tr>
    </w:tbl>
    <w:p w14:paraId="3DD0166F" w14:textId="77777777" w:rsidR="005F5039" w:rsidRPr="004A6381" w:rsidRDefault="005F5039" w:rsidP="005F5039">
      <w:pPr>
        <w:contextualSpacing/>
        <w:rPr>
          <w:rFonts w:ascii="Garamond" w:hAnsi="Garamond"/>
          <w:b/>
          <w:sz w:val="4"/>
          <w:szCs w:val="4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970"/>
        <w:gridCol w:w="2790"/>
      </w:tblGrid>
      <w:tr w:rsidR="005F5039" w:rsidRPr="00B21081" w14:paraId="5F36A846" w14:textId="77777777" w:rsidTr="007F2565">
        <w:trPr>
          <w:trHeight w:val="432"/>
        </w:trPr>
        <w:tc>
          <w:tcPr>
            <w:tcW w:w="5238" w:type="dxa"/>
            <w:shd w:val="clear" w:color="auto" w:fill="auto"/>
          </w:tcPr>
          <w:p w14:paraId="650A6EDF" w14:textId="77777777" w:rsidR="005F5039" w:rsidRPr="00B21081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>Formulario completado por:</w:t>
            </w:r>
          </w:p>
        </w:tc>
        <w:tc>
          <w:tcPr>
            <w:tcW w:w="2970" w:type="dxa"/>
            <w:shd w:val="clear" w:color="auto" w:fill="auto"/>
          </w:tcPr>
          <w:p w14:paraId="767CEC34" w14:textId="40F92902" w:rsidR="005F5039" w:rsidRPr="00B21081" w:rsidRDefault="005F5039" w:rsidP="004A6381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 xml:space="preserve">Cargo: </w:t>
            </w:r>
          </w:p>
        </w:tc>
        <w:tc>
          <w:tcPr>
            <w:tcW w:w="2790" w:type="dxa"/>
            <w:shd w:val="clear" w:color="auto" w:fill="auto"/>
          </w:tcPr>
          <w:p w14:paraId="317E8EBD" w14:textId="77777777" w:rsidR="005F5039" w:rsidRPr="00B21081" w:rsidRDefault="005F5039" w:rsidP="005F5039">
            <w:pPr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 xml:space="preserve">Fecha: </w:t>
            </w:r>
          </w:p>
        </w:tc>
      </w:tr>
      <w:tr w:rsidR="005F5039" w:rsidRPr="00B21081" w14:paraId="71148C3F" w14:textId="77777777" w:rsidTr="007F2565">
        <w:trPr>
          <w:trHeight w:val="512"/>
        </w:trPr>
        <w:tc>
          <w:tcPr>
            <w:tcW w:w="5238" w:type="dxa"/>
            <w:shd w:val="clear" w:color="auto" w:fill="auto"/>
          </w:tcPr>
          <w:p w14:paraId="4EE2676F" w14:textId="77777777" w:rsidR="005F5039" w:rsidRPr="00B21081" w:rsidRDefault="005F5039" w:rsidP="005F5039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>Formulario controlado por:</w:t>
            </w:r>
          </w:p>
        </w:tc>
        <w:tc>
          <w:tcPr>
            <w:tcW w:w="2970" w:type="dxa"/>
            <w:shd w:val="clear" w:color="auto" w:fill="auto"/>
          </w:tcPr>
          <w:p w14:paraId="475D6122" w14:textId="31A70918" w:rsidR="005F5039" w:rsidRPr="00B21081" w:rsidRDefault="005F5039" w:rsidP="004A6381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 xml:space="preserve">Cargo: </w:t>
            </w:r>
          </w:p>
        </w:tc>
        <w:tc>
          <w:tcPr>
            <w:tcW w:w="2790" w:type="dxa"/>
            <w:shd w:val="clear" w:color="auto" w:fill="auto"/>
          </w:tcPr>
          <w:p w14:paraId="6464260C" w14:textId="77777777" w:rsidR="005F5039" w:rsidRPr="00B21081" w:rsidRDefault="005F5039" w:rsidP="005F5039">
            <w:pPr>
              <w:rPr>
                <w:rFonts w:ascii="Garamond" w:hAnsi="Garamond"/>
                <w:b/>
              </w:rPr>
            </w:pPr>
            <w:r w:rsidRPr="00B21081">
              <w:rPr>
                <w:rFonts w:ascii="Garamond" w:hAnsi="Garamond"/>
                <w:b/>
              </w:rPr>
              <w:t xml:space="preserve">Fecha: </w:t>
            </w:r>
          </w:p>
        </w:tc>
      </w:tr>
    </w:tbl>
    <w:p w14:paraId="300536E5" w14:textId="77777777" w:rsidR="00D9145F" w:rsidRPr="004A6381" w:rsidRDefault="00D9145F" w:rsidP="00BA6300">
      <w:pPr>
        <w:rPr>
          <w:rFonts w:ascii="Garamond" w:eastAsia="MyriadPro-BoldCond" w:hAnsi="Garamond" w:cs="MyriadPro-BoldCond"/>
          <w:bCs/>
          <w:sz w:val="2"/>
          <w:szCs w:val="2"/>
        </w:rPr>
      </w:pPr>
    </w:p>
    <w:sectPr w:rsidR="00D9145F" w:rsidRPr="004A6381" w:rsidSect="00BA63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2AE09" w14:textId="77777777" w:rsidR="00C578E4" w:rsidRDefault="00C578E4" w:rsidP="000E3422">
      <w:pPr>
        <w:spacing w:after="0" w:line="240" w:lineRule="auto"/>
      </w:pPr>
      <w:r>
        <w:separator/>
      </w:r>
    </w:p>
  </w:endnote>
  <w:endnote w:type="continuationSeparator" w:id="0">
    <w:p w14:paraId="4B641003" w14:textId="77777777" w:rsidR="00C578E4" w:rsidRDefault="00C578E4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CCF77" w14:textId="7287ACAF" w:rsidR="00CF5351" w:rsidRDefault="00CF5351" w:rsidP="00292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6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65CB7F" w14:textId="6BD4E0CE" w:rsidR="002D3584" w:rsidRPr="004A6381" w:rsidRDefault="00CF5351" w:rsidP="00CF5351">
    <w:pPr>
      <w:pStyle w:val="Footer"/>
      <w:ind w:right="360"/>
      <w:rPr>
        <w:rFonts w:ascii="Garamond" w:hAnsi="Garamond"/>
      </w:rPr>
    </w:pPr>
    <w:r w:rsidRPr="004A6381">
      <w:rPr>
        <w:rFonts w:ascii="Garamond" w:hAnsi="Garamond"/>
      </w:rPr>
      <w:t xml:space="preserve">Formulario de resumen mensual de la </w:t>
    </w:r>
    <w:proofErr w:type="spellStart"/>
    <w:r w:rsidRPr="004A6381">
      <w:rPr>
        <w:rFonts w:ascii="Garamond" w:hAnsi="Garamond"/>
      </w:rPr>
      <w:t>P</w:t>
    </w:r>
    <w:r w:rsidR="001814BE" w:rsidRPr="004A6381">
      <w:rPr>
        <w:rFonts w:ascii="Garamond" w:hAnsi="Garamond"/>
      </w:rPr>
      <w:t>rE</w:t>
    </w:r>
    <w:r w:rsidRPr="004A6381">
      <w:rPr>
        <w:rFonts w:ascii="Garamond" w:hAnsi="Garamond"/>
      </w:rPr>
      <w:t>P</w:t>
    </w:r>
    <w:proofErr w:type="spellEnd"/>
    <w:r w:rsidRPr="004A6381"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B66BF" w14:textId="77777777" w:rsidR="00C578E4" w:rsidRDefault="00C578E4" w:rsidP="000E3422">
      <w:pPr>
        <w:spacing w:after="0" w:line="240" w:lineRule="auto"/>
      </w:pPr>
      <w:r>
        <w:separator/>
      </w:r>
    </w:p>
  </w:footnote>
  <w:footnote w:type="continuationSeparator" w:id="0">
    <w:p w14:paraId="0C5A37A6" w14:textId="77777777" w:rsidR="00C578E4" w:rsidRDefault="00C578E4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274FC"/>
    <w:rsid w:val="00032B0E"/>
    <w:rsid w:val="00037BBA"/>
    <w:rsid w:val="00045B68"/>
    <w:rsid w:val="00045BE3"/>
    <w:rsid w:val="00051B24"/>
    <w:rsid w:val="00054391"/>
    <w:rsid w:val="00084E5B"/>
    <w:rsid w:val="000866FA"/>
    <w:rsid w:val="00087945"/>
    <w:rsid w:val="00096578"/>
    <w:rsid w:val="000C4E64"/>
    <w:rsid w:val="000D0065"/>
    <w:rsid w:val="000D25FD"/>
    <w:rsid w:val="000D45F9"/>
    <w:rsid w:val="000E3422"/>
    <w:rsid w:val="000E4431"/>
    <w:rsid w:val="000F2995"/>
    <w:rsid w:val="00122267"/>
    <w:rsid w:val="00134A51"/>
    <w:rsid w:val="00165237"/>
    <w:rsid w:val="001814BE"/>
    <w:rsid w:val="001A124D"/>
    <w:rsid w:val="001A5D5C"/>
    <w:rsid w:val="001B1929"/>
    <w:rsid w:val="001B2C04"/>
    <w:rsid w:val="001B4F03"/>
    <w:rsid w:val="001C57B0"/>
    <w:rsid w:val="001D179B"/>
    <w:rsid w:val="002076B4"/>
    <w:rsid w:val="00233439"/>
    <w:rsid w:val="00237BA6"/>
    <w:rsid w:val="00242D96"/>
    <w:rsid w:val="0024316B"/>
    <w:rsid w:val="00274D15"/>
    <w:rsid w:val="00276825"/>
    <w:rsid w:val="002806D3"/>
    <w:rsid w:val="00285962"/>
    <w:rsid w:val="00286C74"/>
    <w:rsid w:val="002957B0"/>
    <w:rsid w:val="002A2E89"/>
    <w:rsid w:val="002A7726"/>
    <w:rsid w:val="002B2C3C"/>
    <w:rsid w:val="002B5CE5"/>
    <w:rsid w:val="002C7252"/>
    <w:rsid w:val="002D3584"/>
    <w:rsid w:val="002D4088"/>
    <w:rsid w:val="002D6DDD"/>
    <w:rsid w:val="002E05AF"/>
    <w:rsid w:val="002E2A92"/>
    <w:rsid w:val="002E372D"/>
    <w:rsid w:val="00302983"/>
    <w:rsid w:val="00305CC8"/>
    <w:rsid w:val="00312DDE"/>
    <w:rsid w:val="00317C85"/>
    <w:rsid w:val="0034736A"/>
    <w:rsid w:val="003743B7"/>
    <w:rsid w:val="0038600E"/>
    <w:rsid w:val="003908D3"/>
    <w:rsid w:val="003B28B7"/>
    <w:rsid w:val="003E46D4"/>
    <w:rsid w:val="003F3C9F"/>
    <w:rsid w:val="0040634C"/>
    <w:rsid w:val="00424218"/>
    <w:rsid w:val="00433171"/>
    <w:rsid w:val="0045066F"/>
    <w:rsid w:val="00453092"/>
    <w:rsid w:val="00456B4E"/>
    <w:rsid w:val="004656E5"/>
    <w:rsid w:val="00480EBF"/>
    <w:rsid w:val="00487904"/>
    <w:rsid w:val="0049361F"/>
    <w:rsid w:val="00497C58"/>
    <w:rsid w:val="004A6381"/>
    <w:rsid w:val="004D089F"/>
    <w:rsid w:val="004D2B91"/>
    <w:rsid w:val="004D3BEB"/>
    <w:rsid w:val="004D6AB5"/>
    <w:rsid w:val="004D72D5"/>
    <w:rsid w:val="004F08E0"/>
    <w:rsid w:val="004F2246"/>
    <w:rsid w:val="004F25EE"/>
    <w:rsid w:val="00503086"/>
    <w:rsid w:val="00510283"/>
    <w:rsid w:val="005166C3"/>
    <w:rsid w:val="00542364"/>
    <w:rsid w:val="0055583E"/>
    <w:rsid w:val="005724E7"/>
    <w:rsid w:val="005B59C6"/>
    <w:rsid w:val="005C4D79"/>
    <w:rsid w:val="005E3333"/>
    <w:rsid w:val="005E467E"/>
    <w:rsid w:val="005F3D92"/>
    <w:rsid w:val="005F5039"/>
    <w:rsid w:val="00615B78"/>
    <w:rsid w:val="00621FDC"/>
    <w:rsid w:val="006252F7"/>
    <w:rsid w:val="006300CA"/>
    <w:rsid w:val="00635830"/>
    <w:rsid w:val="00642E50"/>
    <w:rsid w:val="00644DE5"/>
    <w:rsid w:val="006527D5"/>
    <w:rsid w:val="00664998"/>
    <w:rsid w:val="006662EE"/>
    <w:rsid w:val="006956E5"/>
    <w:rsid w:val="0069648D"/>
    <w:rsid w:val="006A0AB5"/>
    <w:rsid w:val="006B6FBE"/>
    <w:rsid w:val="006C18E3"/>
    <w:rsid w:val="006C496C"/>
    <w:rsid w:val="006D5893"/>
    <w:rsid w:val="006E1D26"/>
    <w:rsid w:val="006F2DB2"/>
    <w:rsid w:val="006F4366"/>
    <w:rsid w:val="007127C6"/>
    <w:rsid w:val="00720FDF"/>
    <w:rsid w:val="0074039B"/>
    <w:rsid w:val="00743080"/>
    <w:rsid w:val="007455CC"/>
    <w:rsid w:val="00750873"/>
    <w:rsid w:val="007542F7"/>
    <w:rsid w:val="00763DC1"/>
    <w:rsid w:val="00780F9E"/>
    <w:rsid w:val="007A1DEB"/>
    <w:rsid w:val="007A6BD5"/>
    <w:rsid w:val="007C40DB"/>
    <w:rsid w:val="007C7B7F"/>
    <w:rsid w:val="007D630D"/>
    <w:rsid w:val="007E1E8F"/>
    <w:rsid w:val="007F2565"/>
    <w:rsid w:val="007F514A"/>
    <w:rsid w:val="00807641"/>
    <w:rsid w:val="00810D40"/>
    <w:rsid w:val="008345AC"/>
    <w:rsid w:val="008349B0"/>
    <w:rsid w:val="00847243"/>
    <w:rsid w:val="008563EC"/>
    <w:rsid w:val="008A0587"/>
    <w:rsid w:val="008A16E8"/>
    <w:rsid w:val="008B1147"/>
    <w:rsid w:val="008C1B69"/>
    <w:rsid w:val="008C6689"/>
    <w:rsid w:val="00900B06"/>
    <w:rsid w:val="00903B28"/>
    <w:rsid w:val="00920D61"/>
    <w:rsid w:val="00924C1E"/>
    <w:rsid w:val="009252A6"/>
    <w:rsid w:val="0092669C"/>
    <w:rsid w:val="0093386F"/>
    <w:rsid w:val="009400B9"/>
    <w:rsid w:val="009401ED"/>
    <w:rsid w:val="00940B4B"/>
    <w:rsid w:val="009646F6"/>
    <w:rsid w:val="009679FA"/>
    <w:rsid w:val="00976665"/>
    <w:rsid w:val="00980837"/>
    <w:rsid w:val="009812C9"/>
    <w:rsid w:val="00984E73"/>
    <w:rsid w:val="00994E0E"/>
    <w:rsid w:val="009A0FDF"/>
    <w:rsid w:val="009A3367"/>
    <w:rsid w:val="009D5625"/>
    <w:rsid w:val="009E0A6C"/>
    <w:rsid w:val="009F016D"/>
    <w:rsid w:val="00A0050E"/>
    <w:rsid w:val="00A111C0"/>
    <w:rsid w:val="00A344D7"/>
    <w:rsid w:val="00A46C82"/>
    <w:rsid w:val="00A5056B"/>
    <w:rsid w:val="00A517A1"/>
    <w:rsid w:val="00A764AF"/>
    <w:rsid w:val="00A76FF8"/>
    <w:rsid w:val="00A77BE2"/>
    <w:rsid w:val="00A90F2D"/>
    <w:rsid w:val="00A91128"/>
    <w:rsid w:val="00AA048F"/>
    <w:rsid w:val="00AB67D7"/>
    <w:rsid w:val="00AC4265"/>
    <w:rsid w:val="00AD3A39"/>
    <w:rsid w:val="00AD65F3"/>
    <w:rsid w:val="00AE332F"/>
    <w:rsid w:val="00B01567"/>
    <w:rsid w:val="00B03D40"/>
    <w:rsid w:val="00B21081"/>
    <w:rsid w:val="00B273E8"/>
    <w:rsid w:val="00B31BA8"/>
    <w:rsid w:val="00B34E06"/>
    <w:rsid w:val="00B6534A"/>
    <w:rsid w:val="00B67920"/>
    <w:rsid w:val="00B816F2"/>
    <w:rsid w:val="00B84165"/>
    <w:rsid w:val="00B94D73"/>
    <w:rsid w:val="00BA6300"/>
    <w:rsid w:val="00BB085B"/>
    <w:rsid w:val="00BC1F64"/>
    <w:rsid w:val="00BC4CDF"/>
    <w:rsid w:val="00BD525D"/>
    <w:rsid w:val="00C141A6"/>
    <w:rsid w:val="00C31A25"/>
    <w:rsid w:val="00C35DCA"/>
    <w:rsid w:val="00C578E4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CF5351"/>
    <w:rsid w:val="00D24D90"/>
    <w:rsid w:val="00D2514D"/>
    <w:rsid w:val="00D52231"/>
    <w:rsid w:val="00D52E46"/>
    <w:rsid w:val="00D62DBA"/>
    <w:rsid w:val="00D65E2A"/>
    <w:rsid w:val="00D76506"/>
    <w:rsid w:val="00D9145F"/>
    <w:rsid w:val="00DA5346"/>
    <w:rsid w:val="00DA5CD3"/>
    <w:rsid w:val="00DD15B7"/>
    <w:rsid w:val="00E00009"/>
    <w:rsid w:val="00E571DA"/>
    <w:rsid w:val="00E62448"/>
    <w:rsid w:val="00E6494E"/>
    <w:rsid w:val="00E67831"/>
    <w:rsid w:val="00E720CD"/>
    <w:rsid w:val="00E977BD"/>
    <w:rsid w:val="00EA2DA3"/>
    <w:rsid w:val="00EB3662"/>
    <w:rsid w:val="00EB6610"/>
    <w:rsid w:val="00ED2266"/>
    <w:rsid w:val="00F023EE"/>
    <w:rsid w:val="00F12E3E"/>
    <w:rsid w:val="00F3143D"/>
    <w:rsid w:val="00F4101E"/>
    <w:rsid w:val="00F412DE"/>
    <w:rsid w:val="00F75D68"/>
    <w:rsid w:val="00F7682A"/>
    <w:rsid w:val="00F77894"/>
    <w:rsid w:val="00F867A2"/>
    <w:rsid w:val="00F92E36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EAA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lanormal11">
    <w:name w:val="Tabla normal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F5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Tablanormal11">
    <w:name w:val="Tabla normal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F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5975-99E9-42BA-9995-6BFE2DDF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Halli</dc:creator>
  <cp:lastModifiedBy>Anne E.Schoeneborn</cp:lastModifiedBy>
  <cp:revision>6</cp:revision>
  <cp:lastPrinted>2017-03-27T16:14:00Z</cp:lastPrinted>
  <dcterms:created xsi:type="dcterms:W3CDTF">2017-03-21T15:03:00Z</dcterms:created>
  <dcterms:modified xsi:type="dcterms:W3CDTF">2017-03-27T16:53:00Z</dcterms:modified>
</cp:coreProperties>
</file>